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7476" w14:textId="6A5879D7" w:rsidR="00CC1C81" w:rsidRPr="00C0187C" w:rsidRDefault="00CC1C81" w:rsidP="00C0187C">
      <w:pPr>
        <w:jc w:val="both"/>
        <w:rPr>
          <w:rFonts w:cs="Times New Roman"/>
          <w:b/>
          <w:bCs/>
          <w:szCs w:val="24"/>
        </w:rPr>
      </w:pPr>
      <w:r w:rsidRPr="00C0187C">
        <w:rPr>
          <w:rFonts w:cs="Times New Roman"/>
          <w:b/>
          <w:bCs/>
          <w:szCs w:val="24"/>
        </w:rPr>
        <w:t>Author guidelines</w:t>
      </w:r>
    </w:p>
    <w:p w14:paraId="55D31CA6" w14:textId="5902A84A" w:rsidR="00CC1C81" w:rsidRPr="00C0187C" w:rsidRDefault="00CC1C81" w:rsidP="00C0187C">
      <w:pPr>
        <w:jc w:val="both"/>
        <w:rPr>
          <w:rFonts w:cs="Times New Roman"/>
          <w:b/>
          <w:bCs/>
          <w:szCs w:val="24"/>
        </w:rPr>
      </w:pPr>
      <w:proofErr w:type="gramStart"/>
      <w:r w:rsidRPr="00C0187C">
        <w:rPr>
          <w:rFonts w:cs="Times New Roman"/>
          <w:b/>
          <w:bCs/>
          <w:szCs w:val="24"/>
        </w:rPr>
        <w:t>Manuscript  Submission</w:t>
      </w:r>
      <w:proofErr w:type="gramEnd"/>
    </w:p>
    <w:p w14:paraId="74D06AA2" w14:textId="77777777" w:rsidR="00A35193" w:rsidRPr="00C0187C" w:rsidRDefault="00A35193" w:rsidP="00C0187C">
      <w:pPr>
        <w:jc w:val="both"/>
        <w:rPr>
          <w:rFonts w:cs="Times New Roman"/>
          <w:szCs w:val="24"/>
        </w:rPr>
      </w:pPr>
      <w:r w:rsidRPr="00C0187C">
        <w:rPr>
          <w:rFonts w:cs="Times New Roman"/>
          <w:szCs w:val="24"/>
        </w:rPr>
        <w:t xml:space="preserve">All manuscripts are submitted online at: </w:t>
      </w:r>
      <w:hyperlink r:id="rId5" w:history="1">
        <w:r w:rsidRPr="00C0187C">
          <w:rPr>
            <w:rStyle w:val="Hyperlink"/>
            <w:rFonts w:cs="Times New Roman"/>
            <w:szCs w:val="24"/>
          </w:rPr>
          <w:t>https://homosporticus.ba/submission/</w:t>
        </w:r>
      </w:hyperlink>
    </w:p>
    <w:p w14:paraId="7A97B63E" w14:textId="77777777" w:rsidR="00A35193" w:rsidRPr="00C0187C" w:rsidRDefault="00A35193" w:rsidP="00C0187C">
      <w:pPr>
        <w:jc w:val="both"/>
        <w:rPr>
          <w:rFonts w:cs="Times New Roman"/>
          <w:szCs w:val="24"/>
        </w:rPr>
      </w:pPr>
      <w:r w:rsidRPr="00C0187C">
        <w:rPr>
          <w:rFonts w:cs="Times New Roman"/>
          <w:szCs w:val="24"/>
        </w:rPr>
        <w:t xml:space="preserve">Alternative submission using email is optional. All manuscripts and following content (including Authorship Statement and Declaration of Potential Conflict of Interest) can be submitted to email address: </w:t>
      </w:r>
      <w:hyperlink r:id="rId6" w:history="1">
        <w:r w:rsidRPr="00C0187C">
          <w:rPr>
            <w:rStyle w:val="Hyperlink"/>
            <w:rFonts w:cs="Times New Roman"/>
            <w:szCs w:val="24"/>
          </w:rPr>
          <w:t>homosporticus@fasto.unsa.ba</w:t>
        </w:r>
      </w:hyperlink>
      <w:r w:rsidRPr="00C0187C">
        <w:rPr>
          <w:rFonts w:cs="Times New Roman"/>
          <w:szCs w:val="24"/>
        </w:rPr>
        <w:t xml:space="preserve">. </w:t>
      </w:r>
    </w:p>
    <w:p w14:paraId="29377038" w14:textId="77777777" w:rsidR="00A35193" w:rsidRPr="00C0187C" w:rsidRDefault="00A35193" w:rsidP="00C0187C">
      <w:pPr>
        <w:jc w:val="both"/>
        <w:rPr>
          <w:rFonts w:cs="Times New Roman"/>
          <w:szCs w:val="24"/>
        </w:rPr>
      </w:pPr>
      <w:r w:rsidRPr="00C0187C">
        <w:rPr>
          <w:rFonts w:cs="Times New Roman"/>
          <w:szCs w:val="24"/>
        </w:rPr>
        <w:t xml:space="preserve">Upon submission authors will receive confirmation email.  </w:t>
      </w:r>
    </w:p>
    <w:p w14:paraId="49705B1B" w14:textId="77777777" w:rsidR="00A35193" w:rsidRPr="00C0187C" w:rsidRDefault="00A35193" w:rsidP="00C0187C">
      <w:pPr>
        <w:jc w:val="both"/>
        <w:rPr>
          <w:rFonts w:cs="Times New Roman"/>
          <w:szCs w:val="24"/>
        </w:rPr>
      </w:pPr>
      <w:r w:rsidRPr="00C0187C">
        <w:rPr>
          <w:rFonts w:cs="Times New Roman"/>
          <w:szCs w:val="24"/>
        </w:rPr>
        <w:t>Submitted material includes:</w:t>
      </w:r>
    </w:p>
    <w:p w14:paraId="7664055B" w14:textId="101415BB" w:rsidR="00A35193" w:rsidRPr="00C0187C" w:rsidRDefault="00A35193" w:rsidP="00C0187C">
      <w:pPr>
        <w:pStyle w:val="ListParagraph"/>
        <w:numPr>
          <w:ilvl w:val="0"/>
          <w:numId w:val="1"/>
        </w:numPr>
        <w:jc w:val="both"/>
        <w:rPr>
          <w:rFonts w:cs="Times New Roman"/>
          <w:szCs w:val="24"/>
        </w:rPr>
      </w:pPr>
      <w:r w:rsidRPr="00C0187C">
        <w:rPr>
          <w:rFonts w:cs="Times New Roman"/>
          <w:szCs w:val="24"/>
        </w:rPr>
        <w:t>A manuscript prepared according to the Guidelines for the Authors;</w:t>
      </w:r>
    </w:p>
    <w:p w14:paraId="762E5922" w14:textId="2A229F91" w:rsidR="00A35193" w:rsidRPr="00C0187C" w:rsidRDefault="00A35193" w:rsidP="00C0187C">
      <w:pPr>
        <w:pStyle w:val="ListParagraph"/>
        <w:numPr>
          <w:ilvl w:val="0"/>
          <w:numId w:val="1"/>
        </w:numPr>
        <w:jc w:val="both"/>
        <w:rPr>
          <w:rFonts w:cs="Times New Roman"/>
          <w:szCs w:val="24"/>
        </w:rPr>
      </w:pPr>
      <w:r w:rsidRPr="00C0187C">
        <w:rPr>
          <w:rFonts w:cs="Times New Roman"/>
          <w:szCs w:val="24"/>
        </w:rPr>
        <w:t xml:space="preserve">A signed form that states the study was not previously published, nor has been submitted simultaneously for consideration of publication elsewhere, that states that all of the authors are in agreement with submission of the manuscript to </w:t>
      </w:r>
      <w:proofErr w:type="spellStart"/>
      <w:r w:rsidRPr="00C0187C">
        <w:rPr>
          <w:rFonts w:cs="Times New Roman"/>
          <w:szCs w:val="24"/>
        </w:rPr>
        <w:t>Homosporticus</w:t>
      </w:r>
      <w:proofErr w:type="spellEnd"/>
      <w:r w:rsidRPr="00C0187C">
        <w:rPr>
          <w:rFonts w:cs="Times New Roman"/>
          <w:szCs w:val="24"/>
        </w:rPr>
        <w:t xml:space="preserve">, and that, for studies that use animal or human individuals, authors must include information regarding their institution’s ethics committee and ID approval.  </w:t>
      </w:r>
    </w:p>
    <w:p w14:paraId="6B41CA6D" w14:textId="77777777" w:rsidR="00F1431D" w:rsidRPr="00C0187C" w:rsidRDefault="00A35193" w:rsidP="00C0187C">
      <w:pPr>
        <w:pStyle w:val="ListParagraph"/>
        <w:numPr>
          <w:ilvl w:val="0"/>
          <w:numId w:val="1"/>
        </w:numPr>
        <w:jc w:val="both"/>
        <w:rPr>
          <w:rFonts w:cs="Times New Roman"/>
          <w:szCs w:val="24"/>
        </w:rPr>
      </w:pPr>
      <w:r w:rsidRPr="00C0187C">
        <w:rPr>
          <w:rFonts w:cs="Times New Roman"/>
          <w:szCs w:val="24"/>
        </w:rPr>
        <w:t>Form to declare no conflict of interest Declaration of Potential Conflict of Interest.</w:t>
      </w:r>
    </w:p>
    <w:p w14:paraId="4BF09F9A" w14:textId="77777777" w:rsidR="00F1431D" w:rsidRPr="00C0187C" w:rsidRDefault="00F1431D" w:rsidP="00C0187C">
      <w:pPr>
        <w:pStyle w:val="ListParagraph"/>
        <w:jc w:val="both"/>
        <w:rPr>
          <w:rFonts w:cs="Times New Roman"/>
          <w:szCs w:val="24"/>
        </w:rPr>
      </w:pPr>
    </w:p>
    <w:p w14:paraId="3697E02B" w14:textId="55FFA883" w:rsidR="00F1431D" w:rsidRPr="00C0187C" w:rsidRDefault="00F1431D" w:rsidP="00C0187C">
      <w:pPr>
        <w:jc w:val="both"/>
        <w:rPr>
          <w:rFonts w:cs="Times New Roman"/>
          <w:szCs w:val="24"/>
        </w:rPr>
      </w:pPr>
      <w:r w:rsidRPr="00C0187C">
        <w:rPr>
          <w:rFonts w:cs="Times New Roman"/>
          <w:b/>
          <w:bCs/>
          <w:w w:val="110"/>
          <w:szCs w:val="24"/>
          <w:lang w:val="en-GB"/>
        </w:rPr>
        <w:t>Plagiarism detection</w:t>
      </w:r>
    </w:p>
    <w:p w14:paraId="7B7F9EDE" w14:textId="1F18D19E" w:rsidR="00F1431D" w:rsidRPr="00C0187C" w:rsidRDefault="00F1431D" w:rsidP="00C0187C">
      <w:pPr>
        <w:kinsoku w:val="0"/>
        <w:overflowPunct w:val="0"/>
        <w:autoSpaceDE w:val="0"/>
        <w:autoSpaceDN w:val="0"/>
        <w:adjustRightInd w:val="0"/>
        <w:jc w:val="both"/>
        <w:rPr>
          <w:rFonts w:cs="Times New Roman"/>
          <w:szCs w:val="24"/>
        </w:rPr>
      </w:pPr>
      <w:proofErr w:type="spellStart"/>
      <w:r w:rsidRPr="00C0187C">
        <w:rPr>
          <w:rFonts w:cs="Times New Roman"/>
          <w:szCs w:val="24"/>
        </w:rPr>
        <w:t>Plagiarsm</w:t>
      </w:r>
      <w:proofErr w:type="spellEnd"/>
      <w:r w:rsidRPr="00C0187C">
        <w:rPr>
          <w:rFonts w:cs="Times New Roman"/>
          <w:szCs w:val="24"/>
        </w:rPr>
        <w:t xml:space="preserve"> check is done using </w:t>
      </w:r>
      <w:r w:rsidR="006E6FDB">
        <w:rPr>
          <w:rFonts w:cs="Times New Roman"/>
          <w:szCs w:val="24"/>
        </w:rPr>
        <w:t>Plagiarism Detector</w:t>
      </w:r>
      <w:r w:rsidRPr="00C0187C">
        <w:rPr>
          <w:rFonts w:cs="Times New Roman"/>
          <w:szCs w:val="24"/>
        </w:rPr>
        <w:t xml:space="preserve">. </w:t>
      </w:r>
      <w:r w:rsidR="006E6FDB">
        <w:rPr>
          <w:rFonts w:cs="Times New Roman"/>
          <w:szCs w:val="24"/>
        </w:rPr>
        <w:t>Plagiarism</w:t>
      </w:r>
      <w:r w:rsidR="006E6FDB">
        <w:rPr>
          <w:rFonts w:cs="Times New Roman"/>
          <w:szCs w:val="24"/>
        </w:rPr>
        <w:t xml:space="preserve"> Detector</w:t>
      </w:r>
      <w:r w:rsidRPr="00C0187C">
        <w:rPr>
          <w:rFonts w:cs="Times New Roman"/>
          <w:szCs w:val="24"/>
        </w:rPr>
        <w:t xml:space="preserve"> is a plagiarism screening </w:t>
      </w:r>
      <w:r w:rsidR="006E6FDB">
        <w:rPr>
          <w:rFonts w:cs="Times New Roman"/>
          <w:szCs w:val="24"/>
        </w:rPr>
        <w:t>software</w:t>
      </w:r>
      <w:r w:rsidRPr="00C0187C">
        <w:rPr>
          <w:rFonts w:cs="Times New Roman"/>
          <w:szCs w:val="24"/>
        </w:rPr>
        <w:t xml:space="preserve"> that verifies the originality of content submitted before publication. </w:t>
      </w:r>
      <w:proofErr w:type="spellStart"/>
      <w:r w:rsidR="006E6FDB">
        <w:rPr>
          <w:rFonts w:cs="Times New Roman"/>
          <w:szCs w:val="24"/>
        </w:rPr>
        <w:t>Plagiarsm</w:t>
      </w:r>
      <w:proofErr w:type="spellEnd"/>
      <w:r w:rsidR="006E6FDB">
        <w:rPr>
          <w:rFonts w:cs="Times New Roman"/>
          <w:szCs w:val="24"/>
        </w:rPr>
        <w:t xml:space="preserve"> Detector</w:t>
      </w:r>
      <w:r w:rsidRPr="00C0187C">
        <w:rPr>
          <w:rFonts w:cs="Times New Roman"/>
          <w:szCs w:val="24"/>
        </w:rPr>
        <w:t xml:space="preserve"> checks submissions against published research papers, and of web content. Authors, researchers and freelancers can also use </w:t>
      </w:r>
      <w:r w:rsidR="006E6FDB">
        <w:rPr>
          <w:rFonts w:cs="Times New Roman"/>
          <w:szCs w:val="24"/>
        </w:rPr>
        <w:t>Plagiarism Detector</w:t>
      </w:r>
      <w:r w:rsidRPr="00C0187C">
        <w:rPr>
          <w:rFonts w:cs="Times New Roman"/>
          <w:szCs w:val="24"/>
        </w:rPr>
        <w:t xml:space="preserve"> to screen their work before submission by visiting</w:t>
      </w:r>
      <w:r w:rsidR="006E6FDB">
        <w:rPr>
          <w:rFonts w:cs="Times New Roman"/>
          <w:szCs w:val="24"/>
        </w:rPr>
        <w:t>:</w:t>
      </w:r>
      <w:r w:rsidRPr="00C0187C">
        <w:rPr>
          <w:rFonts w:cs="Times New Roman"/>
          <w:szCs w:val="24"/>
        </w:rPr>
        <w:t xml:space="preserve">  </w:t>
      </w:r>
      <w:r w:rsidR="006E6FDB">
        <w:rPr>
          <w:rFonts w:cs="Times New Roman"/>
          <w:szCs w:val="24"/>
        </w:rPr>
        <w:t xml:space="preserve"> </w:t>
      </w:r>
      <w:hyperlink r:id="rId7" w:history="1">
        <w:r w:rsidR="006E6FDB">
          <w:rPr>
            <w:rStyle w:val="Hyperlink"/>
          </w:rPr>
          <w:t>https://plagiarism-detector.com/c/en/index.php</w:t>
        </w:r>
      </w:hyperlink>
      <w:r w:rsidR="006E6FDB">
        <w:t xml:space="preserve"> </w:t>
      </w:r>
    </w:p>
    <w:p w14:paraId="01BD6479" w14:textId="77777777" w:rsidR="00A35193" w:rsidRPr="00C0187C" w:rsidRDefault="00A35193" w:rsidP="00C0187C">
      <w:pPr>
        <w:pStyle w:val="ListParagraph"/>
        <w:jc w:val="both"/>
        <w:rPr>
          <w:rFonts w:cs="Times New Roman"/>
          <w:szCs w:val="24"/>
        </w:rPr>
      </w:pPr>
    </w:p>
    <w:p w14:paraId="466EA100" w14:textId="3C32698E" w:rsidR="00A35193" w:rsidRPr="00C0187C" w:rsidRDefault="00A35193" w:rsidP="00C0187C">
      <w:pPr>
        <w:jc w:val="both"/>
        <w:rPr>
          <w:rFonts w:cs="Times New Roman"/>
          <w:b/>
          <w:bCs/>
          <w:szCs w:val="24"/>
        </w:rPr>
      </w:pPr>
      <w:r w:rsidRPr="00C0187C">
        <w:rPr>
          <w:rFonts w:cs="Times New Roman"/>
          <w:b/>
          <w:bCs/>
          <w:szCs w:val="24"/>
        </w:rPr>
        <w:t>Manuscript Preparation</w:t>
      </w:r>
    </w:p>
    <w:p w14:paraId="05CC3DF5" w14:textId="77777777" w:rsidR="00BA4F4E" w:rsidRPr="00C0187C" w:rsidRDefault="00BA4F4E" w:rsidP="00C0187C">
      <w:pPr>
        <w:kinsoku w:val="0"/>
        <w:overflowPunct w:val="0"/>
        <w:autoSpaceDE w:val="0"/>
        <w:autoSpaceDN w:val="0"/>
        <w:adjustRightInd w:val="0"/>
        <w:jc w:val="both"/>
        <w:rPr>
          <w:rFonts w:cs="Times New Roman"/>
          <w:w w:val="105"/>
          <w:szCs w:val="24"/>
          <w:lang w:val="en-GB"/>
        </w:rPr>
      </w:pPr>
      <w:r w:rsidRPr="00C0187C">
        <w:rPr>
          <w:rFonts w:cs="Times New Roman"/>
          <w:w w:val="105"/>
          <w:szCs w:val="24"/>
          <w:lang w:val="en-GB"/>
        </w:rPr>
        <w:t>Necessary Files</w:t>
      </w:r>
    </w:p>
    <w:p w14:paraId="07718EFD" w14:textId="61B14ACC" w:rsidR="00BA4F4E" w:rsidRPr="00C0187C" w:rsidRDefault="00BA4F4E" w:rsidP="00BE5D0A">
      <w:pPr>
        <w:pStyle w:val="ListParagraph"/>
        <w:numPr>
          <w:ilvl w:val="0"/>
          <w:numId w:val="11"/>
        </w:numPr>
        <w:kinsoku w:val="0"/>
        <w:overflowPunct w:val="0"/>
        <w:autoSpaceDE w:val="0"/>
        <w:autoSpaceDN w:val="0"/>
        <w:adjustRightInd w:val="0"/>
        <w:jc w:val="both"/>
        <w:rPr>
          <w:rFonts w:cs="Times New Roman"/>
          <w:w w:val="105"/>
          <w:szCs w:val="24"/>
          <w:lang w:val="en-GB"/>
        </w:rPr>
      </w:pPr>
      <w:r w:rsidRPr="00C0187C">
        <w:rPr>
          <w:rFonts w:cs="Times New Roman"/>
          <w:w w:val="105"/>
          <w:szCs w:val="24"/>
          <w:lang w:val="en-GB"/>
        </w:rPr>
        <w:t>Manuscript. A single word processing file, including title, authors, abstract, main text, references and figure legends.</w:t>
      </w:r>
    </w:p>
    <w:p w14:paraId="5FAF3930" w14:textId="1A55DD80" w:rsidR="00BE5D0A" w:rsidRDefault="00BA4F4E" w:rsidP="00BE5D0A">
      <w:pPr>
        <w:pStyle w:val="ListParagraph"/>
        <w:numPr>
          <w:ilvl w:val="0"/>
          <w:numId w:val="11"/>
        </w:numPr>
        <w:kinsoku w:val="0"/>
        <w:overflowPunct w:val="0"/>
        <w:autoSpaceDE w:val="0"/>
        <w:autoSpaceDN w:val="0"/>
        <w:adjustRightInd w:val="0"/>
        <w:jc w:val="both"/>
        <w:rPr>
          <w:rFonts w:cs="Times New Roman"/>
          <w:w w:val="105"/>
          <w:szCs w:val="24"/>
          <w:lang w:val="en-GB"/>
        </w:rPr>
      </w:pPr>
      <w:r w:rsidRPr="00BE5D0A">
        <w:rPr>
          <w:rFonts w:cs="Times New Roman"/>
          <w:w w:val="105"/>
          <w:szCs w:val="24"/>
          <w:lang w:val="en-GB"/>
        </w:rPr>
        <w:t>Authorship statements</w:t>
      </w:r>
      <w:r w:rsidR="00BE5D0A">
        <w:rPr>
          <w:rFonts w:cs="Times New Roman"/>
          <w:w w:val="105"/>
          <w:szCs w:val="24"/>
          <w:lang w:val="en-GB"/>
        </w:rPr>
        <w:t xml:space="preserve"> – </w:t>
      </w:r>
      <w:hyperlink r:id="rId8" w:history="1">
        <w:r w:rsidR="00BE5D0A" w:rsidRPr="00BE5D0A">
          <w:rPr>
            <w:rStyle w:val="Hyperlink"/>
            <w:rFonts w:cs="Times New Roman"/>
            <w:w w:val="105"/>
            <w:szCs w:val="24"/>
            <w:lang w:val="en-GB"/>
          </w:rPr>
          <w:t>download</w:t>
        </w:r>
      </w:hyperlink>
      <w:r w:rsidR="00BE5D0A">
        <w:rPr>
          <w:rFonts w:cs="Times New Roman"/>
          <w:w w:val="105"/>
          <w:szCs w:val="24"/>
          <w:lang w:val="en-GB"/>
        </w:rPr>
        <w:t xml:space="preserve">  </w:t>
      </w:r>
    </w:p>
    <w:p w14:paraId="48D8F8AD" w14:textId="1231E7C7" w:rsidR="00BA4F4E" w:rsidRDefault="00BA4F4E" w:rsidP="00BE5D0A">
      <w:pPr>
        <w:pStyle w:val="ListParagraph"/>
        <w:numPr>
          <w:ilvl w:val="0"/>
          <w:numId w:val="11"/>
        </w:numPr>
        <w:kinsoku w:val="0"/>
        <w:overflowPunct w:val="0"/>
        <w:autoSpaceDE w:val="0"/>
        <w:autoSpaceDN w:val="0"/>
        <w:adjustRightInd w:val="0"/>
        <w:jc w:val="both"/>
        <w:rPr>
          <w:rFonts w:cs="Times New Roman"/>
          <w:w w:val="105"/>
          <w:szCs w:val="24"/>
          <w:lang w:val="en-GB"/>
        </w:rPr>
      </w:pPr>
      <w:r w:rsidRPr="00BE5D0A">
        <w:rPr>
          <w:rFonts w:cs="Times New Roman"/>
          <w:w w:val="105"/>
          <w:szCs w:val="24"/>
          <w:lang w:val="en-GB"/>
        </w:rPr>
        <w:t>Declaration of Potential Conflict of Interest</w:t>
      </w:r>
      <w:r w:rsidR="00BE5D0A">
        <w:rPr>
          <w:rFonts w:cs="Times New Roman"/>
          <w:w w:val="105"/>
          <w:szCs w:val="24"/>
          <w:lang w:val="en-GB"/>
        </w:rPr>
        <w:t xml:space="preserve"> - </w:t>
      </w:r>
      <w:hyperlink r:id="rId9" w:history="1">
        <w:r w:rsidR="00BE5D0A" w:rsidRPr="00BE5D0A">
          <w:rPr>
            <w:rStyle w:val="Hyperlink"/>
            <w:rFonts w:cs="Times New Roman"/>
            <w:w w:val="105"/>
            <w:szCs w:val="24"/>
            <w:lang w:val="en-GB"/>
          </w:rPr>
          <w:t>download</w:t>
        </w:r>
      </w:hyperlink>
    </w:p>
    <w:p w14:paraId="1F957F4F" w14:textId="77777777" w:rsidR="00BE5D0A" w:rsidRPr="00BE5D0A" w:rsidRDefault="00BE5D0A" w:rsidP="00BE5D0A">
      <w:pPr>
        <w:pStyle w:val="ListParagraph"/>
        <w:kinsoku w:val="0"/>
        <w:overflowPunct w:val="0"/>
        <w:autoSpaceDE w:val="0"/>
        <w:autoSpaceDN w:val="0"/>
        <w:adjustRightInd w:val="0"/>
        <w:jc w:val="both"/>
        <w:rPr>
          <w:rFonts w:cs="Times New Roman"/>
          <w:w w:val="105"/>
          <w:szCs w:val="24"/>
          <w:lang w:val="en-GB"/>
        </w:rPr>
      </w:pPr>
    </w:p>
    <w:p w14:paraId="19F6A6F8" w14:textId="77777777" w:rsidR="00BE5D0A" w:rsidRPr="00C0187C" w:rsidRDefault="00BE5D0A" w:rsidP="00BE5D0A">
      <w:pPr>
        <w:pStyle w:val="ListParagraph"/>
        <w:kinsoku w:val="0"/>
        <w:overflowPunct w:val="0"/>
        <w:autoSpaceDE w:val="0"/>
        <w:autoSpaceDN w:val="0"/>
        <w:adjustRightInd w:val="0"/>
        <w:ind w:left="0"/>
        <w:jc w:val="both"/>
        <w:rPr>
          <w:rFonts w:cs="Times New Roman"/>
          <w:w w:val="105"/>
          <w:szCs w:val="24"/>
          <w:lang w:val="en-GB"/>
        </w:rPr>
      </w:pPr>
    </w:p>
    <w:p w14:paraId="2A02A2F1" w14:textId="77777777" w:rsidR="00F1431D" w:rsidRPr="00C0187C" w:rsidRDefault="00F1431D" w:rsidP="00C0187C">
      <w:pPr>
        <w:pStyle w:val="BodyText"/>
        <w:kinsoku w:val="0"/>
        <w:overflowPunct w:val="0"/>
        <w:spacing w:line="360" w:lineRule="auto"/>
        <w:rPr>
          <w:rFonts w:ascii="Times New Roman" w:hAnsi="Times New Roman" w:cs="Times New Roman"/>
          <w:b/>
          <w:bCs/>
          <w:sz w:val="24"/>
          <w:szCs w:val="24"/>
        </w:rPr>
      </w:pPr>
      <w:r w:rsidRPr="00C0187C">
        <w:rPr>
          <w:rFonts w:ascii="Times New Roman" w:hAnsi="Times New Roman" w:cs="Times New Roman"/>
          <w:b/>
          <w:bCs/>
          <w:sz w:val="24"/>
          <w:szCs w:val="24"/>
        </w:rPr>
        <w:lastRenderedPageBreak/>
        <w:t>Formatting</w:t>
      </w:r>
    </w:p>
    <w:p w14:paraId="4231B478" w14:textId="77777777" w:rsidR="00F1431D" w:rsidRPr="00C0187C" w:rsidRDefault="00F1431D"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Style</w:t>
      </w:r>
    </w:p>
    <w:p w14:paraId="07E52CEC" w14:textId="77777777" w:rsidR="00F1431D" w:rsidRPr="00C0187C" w:rsidRDefault="00F1431D" w:rsidP="00C0187C">
      <w:pPr>
        <w:pStyle w:val="ListParagraph"/>
        <w:numPr>
          <w:ilvl w:val="0"/>
          <w:numId w:val="10"/>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Text should be</w:t>
      </w:r>
      <w:r w:rsidRPr="00C0187C">
        <w:rPr>
          <w:rFonts w:cs="Times New Roman"/>
          <w:spacing w:val="1"/>
          <w:szCs w:val="24"/>
        </w:rPr>
        <w:t xml:space="preserve"> </w:t>
      </w:r>
      <w:r w:rsidRPr="00C0187C">
        <w:rPr>
          <w:rFonts w:cs="Times New Roman"/>
          <w:szCs w:val="24"/>
        </w:rPr>
        <w:t>1.5-spaced.</w:t>
      </w:r>
    </w:p>
    <w:p w14:paraId="7DF91E97" w14:textId="0E181D4B" w:rsidR="00F1431D" w:rsidRPr="006E6FDB" w:rsidRDefault="00F1431D" w:rsidP="00C0187C">
      <w:pPr>
        <w:pStyle w:val="ListParagraph"/>
        <w:numPr>
          <w:ilvl w:val="0"/>
          <w:numId w:val="10"/>
        </w:numPr>
        <w:tabs>
          <w:tab w:val="left" w:pos="821"/>
        </w:tabs>
        <w:kinsoku w:val="0"/>
        <w:overflowPunct w:val="0"/>
        <w:autoSpaceDE w:val="0"/>
        <w:autoSpaceDN w:val="0"/>
        <w:adjustRightInd w:val="0"/>
        <w:ind w:left="0" w:firstLine="0"/>
        <w:contextualSpacing w:val="0"/>
        <w:rPr>
          <w:rFonts w:cs="Times New Roman"/>
          <w:b/>
          <w:bCs/>
          <w:szCs w:val="24"/>
        </w:rPr>
      </w:pPr>
      <w:r w:rsidRPr="006E6FDB">
        <w:rPr>
          <w:rFonts w:cs="Times New Roman"/>
          <w:b/>
          <w:bCs/>
          <w:szCs w:val="24"/>
        </w:rPr>
        <w:t xml:space="preserve">Typeface should be Times/Times New Roman </w:t>
      </w:r>
    </w:p>
    <w:p w14:paraId="59178449" w14:textId="77777777" w:rsidR="00F1431D" w:rsidRPr="00C0187C" w:rsidRDefault="00F1431D" w:rsidP="00C0187C">
      <w:pPr>
        <w:pStyle w:val="ListParagraph"/>
        <w:numPr>
          <w:ilvl w:val="0"/>
          <w:numId w:val="10"/>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Do not use a sans serif typeface (</w:t>
      </w:r>
      <w:proofErr w:type="spellStart"/>
      <w:r w:rsidRPr="00C0187C">
        <w:rPr>
          <w:rFonts w:cs="Times New Roman"/>
          <w:szCs w:val="24"/>
        </w:rPr>
        <w:t>eg</w:t>
      </w:r>
      <w:proofErr w:type="spellEnd"/>
      <w:r w:rsidRPr="00C0187C">
        <w:rPr>
          <w:rFonts w:cs="Times New Roman"/>
          <w:szCs w:val="24"/>
        </w:rPr>
        <w:t>,</w:t>
      </w:r>
      <w:r w:rsidRPr="00C0187C">
        <w:rPr>
          <w:rFonts w:cs="Times New Roman"/>
          <w:spacing w:val="-6"/>
          <w:szCs w:val="24"/>
        </w:rPr>
        <w:t xml:space="preserve"> </w:t>
      </w:r>
      <w:r w:rsidRPr="00C0187C">
        <w:rPr>
          <w:rFonts w:cs="Times New Roman"/>
          <w:szCs w:val="24"/>
        </w:rPr>
        <w:t>Arial/Helvetica).</w:t>
      </w:r>
    </w:p>
    <w:p w14:paraId="763AC10E" w14:textId="77777777" w:rsidR="00F1431D" w:rsidRPr="00C0187C" w:rsidRDefault="00F1431D" w:rsidP="00C0187C">
      <w:pPr>
        <w:pStyle w:val="ListParagraph"/>
        <w:numPr>
          <w:ilvl w:val="0"/>
          <w:numId w:val="10"/>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 xml:space="preserve">Body text size should be no smaller than 10 </w:t>
      </w:r>
      <w:proofErr w:type="spellStart"/>
      <w:r w:rsidRPr="00C0187C">
        <w:rPr>
          <w:rFonts w:cs="Times New Roman"/>
          <w:szCs w:val="24"/>
        </w:rPr>
        <w:t>pt</w:t>
      </w:r>
      <w:proofErr w:type="spellEnd"/>
      <w:r w:rsidRPr="00C0187C">
        <w:rPr>
          <w:rFonts w:cs="Times New Roman"/>
          <w:szCs w:val="24"/>
        </w:rPr>
        <w:t xml:space="preserve"> and no larger than 12</w:t>
      </w:r>
      <w:r w:rsidRPr="00C0187C">
        <w:rPr>
          <w:rFonts w:cs="Times New Roman"/>
          <w:spacing w:val="-1"/>
          <w:szCs w:val="24"/>
        </w:rPr>
        <w:t xml:space="preserve"> </w:t>
      </w:r>
      <w:r w:rsidRPr="00C0187C">
        <w:rPr>
          <w:rFonts w:cs="Times New Roman"/>
          <w:szCs w:val="24"/>
        </w:rPr>
        <w:t>pt.</w:t>
      </w:r>
    </w:p>
    <w:p w14:paraId="5D08D352" w14:textId="4E2885DC" w:rsidR="00F1431D" w:rsidRPr="00C0187C" w:rsidRDefault="00F1431D" w:rsidP="00C0187C">
      <w:pPr>
        <w:pStyle w:val="ListParagraph"/>
        <w:numPr>
          <w:ilvl w:val="0"/>
          <w:numId w:val="10"/>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To assist reviewers, please include page numbers in the manuscript</w:t>
      </w:r>
      <w:r w:rsidRPr="00C0187C">
        <w:rPr>
          <w:rFonts w:cs="Times New Roman"/>
          <w:spacing w:val="-6"/>
          <w:szCs w:val="24"/>
        </w:rPr>
        <w:t xml:space="preserve"> </w:t>
      </w:r>
      <w:r w:rsidRPr="00C0187C">
        <w:rPr>
          <w:rFonts w:cs="Times New Roman"/>
          <w:szCs w:val="24"/>
        </w:rPr>
        <w:t>file.</w:t>
      </w:r>
    </w:p>
    <w:p w14:paraId="6C29EE6F" w14:textId="77777777" w:rsidR="00F1431D" w:rsidRPr="00C0187C" w:rsidRDefault="00F1431D" w:rsidP="00C0187C">
      <w:pPr>
        <w:tabs>
          <w:tab w:val="left" w:pos="821"/>
        </w:tabs>
        <w:kinsoku w:val="0"/>
        <w:overflowPunct w:val="0"/>
        <w:autoSpaceDE w:val="0"/>
        <w:autoSpaceDN w:val="0"/>
        <w:adjustRightInd w:val="0"/>
        <w:rPr>
          <w:rFonts w:cs="Times New Roman"/>
          <w:szCs w:val="24"/>
        </w:rPr>
      </w:pPr>
    </w:p>
    <w:p w14:paraId="369FDA70" w14:textId="77777777" w:rsidR="00F1431D" w:rsidRPr="00C0187C" w:rsidRDefault="00F1431D"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Title</w:t>
      </w:r>
    </w:p>
    <w:p w14:paraId="43ABBC6A" w14:textId="61EABB3B" w:rsidR="00C0187C" w:rsidRPr="00C0187C" w:rsidRDefault="00F1431D" w:rsidP="00BE5D0A">
      <w:pPr>
        <w:pStyle w:val="BodyText"/>
        <w:kinsoku w:val="0"/>
        <w:overflowPunct w:val="0"/>
        <w:spacing w:line="360" w:lineRule="auto"/>
        <w:rPr>
          <w:rFonts w:ascii="Times New Roman" w:hAnsi="Times New Roman" w:cs="Times New Roman"/>
          <w:sz w:val="24"/>
          <w:szCs w:val="24"/>
        </w:rPr>
      </w:pPr>
      <w:r w:rsidRPr="00C0187C">
        <w:rPr>
          <w:rFonts w:ascii="Times New Roman" w:hAnsi="Times New Roman" w:cs="Times New Roman"/>
          <w:sz w:val="24"/>
          <w:szCs w:val="24"/>
        </w:rPr>
        <w:t>Manuscripts must be submitted with full title</w:t>
      </w:r>
      <w:r w:rsidR="00C0187C" w:rsidRPr="00C0187C">
        <w:rPr>
          <w:rFonts w:ascii="Times New Roman" w:hAnsi="Times New Roman" w:cs="Times New Roman"/>
          <w:sz w:val="24"/>
          <w:szCs w:val="24"/>
        </w:rPr>
        <w:t xml:space="preserve">. </w:t>
      </w:r>
      <w:r w:rsidRPr="00C0187C">
        <w:rPr>
          <w:rFonts w:ascii="Times New Roman" w:hAnsi="Times New Roman" w:cs="Times New Roman"/>
          <w:sz w:val="24"/>
          <w:szCs w:val="24"/>
        </w:rPr>
        <w:t xml:space="preserve">The full title should be specific, descriptive, concise, and comprehensible to readers outside the subject field. </w:t>
      </w:r>
    </w:p>
    <w:p w14:paraId="36810600" w14:textId="77777777" w:rsidR="00F1431D" w:rsidRPr="00C0187C" w:rsidRDefault="00F1431D"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Authors and Affiliation</w:t>
      </w:r>
    </w:p>
    <w:p w14:paraId="59D0028F" w14:textId="2E68067A" w:rsidR="00F1431D" w:rsidRPr="00C0187C" w:rsidRDefault="00F1431D" w:rsidP="00C0187C">
      <w:pPr>
        <w:pStyle w:val="BodyText"/>
        <w:kinsoku w:val="0"/>
        <w:overflowPunct w:val="0"/>
        <w:spacing w:line="360" w:lineRule="auto"/>
        <w:rPr>
          <w:rFonts w:ascii="Times New Roman" w:hAnsi="Times New Roman" w:cs="Times New Roman"/>
          <w:sz w:val="24"/>
          <w:szCs w:val="24"/>
        </w:rPr>
      </w:pPr>
      <w:r w:rsidRPr="00C0187C">
        <w:rPr>
          <w:rFonts w:ascii="Times New Roman" w:hAnsi="Times New Roman" w:cs="Times New Roman"/>
          <w:sz w:val="24"/>
          <w:szCs w:val="24"/>
        </w:rPr>
        <w:t>All author names should be listed in the following order:</w:t>
      </w:r>
    </w:p>
    <w:p w14:paraId="1BFF0264" w14:textId="77777777" w:rsidR="00F1431D" w:rsidRPr="00C0187C" w:rsidRDefault="00F1431D" w:rsidP="00C0187C">
      <w:pPr>
        <w:pStyle w:val="ListParagraph"/>
        <w:numPr>
          <w:ilvl w:val="0"/>
          <w:numId w:val="9"/>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First names (or initials, if</w:t>
      </w:r>
      <w:r w:rsidRPr="00C0187C">
        <w:rPr>
          <w:rFonts w:cs="Times New Roman"/>
          <w:spacing w:val="-2"/>
          <w:szCs w:val="24"/>
        </w:rPr>
        <w:t xml:space="preserve"> </w:t>
      </w:r>
      <w:r w:rsidRPr="00C0187C">
        <w:rPr>
          <w:rFonts w:cs="Times New Roman"/>
          <w:szCs w:val="24"/>
        </w:rPr>
        <w:t>used),</w:t>
      </w:r>
    </w:p>
    <w:p w14:paraId="4F48659A" w14:textId="77777777" w:rsidR="00F1431D" w:rsidRPr="00C0187C" w:rsidRDefault="00F1431D" w:rsidP="00C0187C">
      <w:pPr>
        <w:pStyle w:val="ListParagraph"/>
        <w:numPr>
          <w:ilvl w:val="0"/>
          <w:numId w:val="9"/>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Last names (surname, family</w:t>
      </w:r>
      <w:r w:rsidRPr="00C0187C">
        <w:rPr>
          <w:rFonts w:cs="Times New Roman"/>
          <w:spacing w:val="-1"/>
          <w:szCs w:val="24"/>
        </w:rPr>
        <w:t xml:space="preserve"> </w:t>
      </w:r>
      <w:r w:rsidRPr="00C0187C">
        <w:rPr>
          <w:rFonts w:cs="Times New Roman"/>
          <w:szCs w:val="24"/>
        </w:rPr>
        <w:t>name)</w:t>
      </w:r>
    </w:p>
    <w:p w14:paraId="276E962B" w14:textId="4889E622" w:rsidR="00F1431D" w:rsidRPr="00C0187C" w:rsidRDefault="00C0187C" w:rsidP="00C0187C">
      <w:pPr>
        <w:pStyle w:val="ListParagraph"/>
        <w:numPr>
          <w:ilvl w:val="0"/>
          <w:numId w:val="9"/>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H</w:t>
      </w:r>
      <w:r w:rsidR="00F1431D" w:rsidRPr="00C0187C">
        <w:rPr>
          <w:rFonts w:cs="Times New Roman"/>
          <w:szCs w:val="24"/>
        </w:rPr>
        <w:t>ighest academic degrees (</w:t>
      </w:r>
      <w:proofErr w:type="spellStart"/>
      <w:r w:rsidR="00F1431D" w:rsidRPr="00C0187C">
        <w:rPr>
          <w:rFonts w:cs="Times New Roman"/>
          <w:szCs w:val="24"/>
        </w:rPr>
        <w:t>eg</w:t>
      </w:r>
      <w:proofErr w:type="spellEnd"/>
      <w:r w:rsidR="00F1431D" w:rsidRPr="00C0187C">
        <w:rPr>
          <w:rFonts w:cs="Times New Roman"/>
          <w:szCs w:val="24"/>
        </w:rPr>
        <w:t>, MD,</w:t>
      </w:r>
      <w:r w:rsidR="00F1431D" w:rsidRPr="00C0187C">
        <w:rPr>
          <w:rFonts w:cs="Times New Roman"/>
          <w:spacing w:val="-2"/>
          <w:szCs w:val="24"/>
        </w:rPr>
        <w:t xml:space="preserve"> </w:t>
      </w:r>
      <w:r w:rsidR="00F1431D" w:rsidRPr="00C0187C">
        <w:rPr>
          <w:rFonts w:cs="Times New Roman"/>
          <w:szCs w:val="24"/>
        </w:rPr>
        <w:t>PhD)</w:t>
      </w:r>
    </w:p>
    <w:p w14:paraId="6D4E82BC" w14:textId="77777777" w:rsidR="00C0187C" w:rsidRPr="00C0187C" w:rsidRDefault="00C0187C" w:rsidP="00C0187C">
      <w:pPr>
        <w:pStyle w:val="ListParagraph"/>
        <w:tabs>
          <w:tab w:val="left" w:pos="821"/>
        </w:tabs>
        <w:kinsoku w:val="0"/>
        <w:overflowPunct w:val="0"/>
        <w:autoSpaceDE w:val="0"/>
        <w:autoSpaceDN w:val="0"/>
        <w:adjustRightInd w:val="0"/>
        <w:ind w:left="0"/>
        <w:contextualSpacing w:val="0"/>
        <w:rPr>
          <w:rFonts w:cs="Times New Roman"/>
          <w:szCs w:val="24"/>
        </w:rPr>
      </w:pPr>
    </w:p>
    <w:p w14:paraId="6EE6105C" w14:textId="051DB974" w:rsidR="00F1431D" w:rsidRPr="00C0187C" w:rsidRDefault="00F1431D" w:rsidP="00C0187C">
      <w:pPr>
        <w:pStyle w:val="BodyText"/>
        <w:kinsoku w:val="0"/>
        <w:overflowPunct w:val="0"/>
        <w:spacing w:line="360" w:lineRule="auto"/>
        <w:rPr>
          <w:rFonts w:ascii="Times New Roman" w:hAnsi="Times New Roman" w:cs="Times New Roman"/>
          <w:sz w:val="24"/>
          <w:szCs w:val="24"/>
        </w:rPr>
      </w:pPr>
      <w:r w:rsidRPr="00C0187C">
        <w:rPr>
          <w:rFonts w:ascii="Times New Roman" w:hAnsi="Times New Roman" w:cs="Times New Roman"/>
          <w:sz w:val="24"/>
          <w:szCs w:val="24"/>
        </w:rPr>
        <w:t>Each author should list an associated department, university, or organizational affiliation and its location, including city, state/province (if applicable), and country.</w:t>
      </w:r>
    </w:p>
    <w:p w14:paraId="46BE8830" w14:textId="60605AA6" w:rsidR="00F1431D" w:rsidRPr="00C0187C" w:rsidRDefault="00F1431D" w:rsidP="00BE5D0A">
      <w:pPr>
        <w:pStyle w:val="BodyText"/>
        <w:kinsoku w:val="0"/>
        <w:overflowPunct w:val="0"/>
        <w:spacing w:line="360" w:lineRule="auto"/>
        <w:ind w:right="130"/>
        <w:rPr>
          <w:rFonts w:ascii="Times New Roman" w:hAnsi="Times New Roman" w:cs="Times New Roman"/>
          <w:sz w:val="24"/>
          <w:szCs w:val="24"/>
        </w:rPr>
      </w:pPr>
      <w:r w:rsidRPr="00C0187C">
        <w:rPr>
          <w:rFonts w:ascii="Times New Roman" w:hAnsi="Times New Roman" w:cs="Times New Roman"/>
          <w:sz w:val="24"/>
          <w:szCs w:val="24"/>
        </w:rPr>
        <w:t>One author should be designated as the corresponding author, and his or her email address should be included on the manuscript cover page. This information will be published with the article if accepted.</w:t>
      </w:r>
    </w:p>
    <w:p w14:paraId="180267FA" w14:textId="77777777"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2F5BAA5A" w14:textId="77777777" w:rsidR="00F1431D" w:rsidRPr="00C0187C" w:rsidRDefault="00F1431D"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Abstract</w:t>
      </w:r>
    </w:p>
    <w:p w14:paraId="0AE187F2" w14:textId="77777777" w:rsidR="00BE5D0A" w:rsidRDefault="00F1431D" w:rsidP="00C0187C">
      <w:pPr>
        <w:pStyle w:val="BodyText"/>
        <w:kinsoku w:val="0"/>
        <w:overflowPunct w:val="0"/>
        <w:spacing w:line="360" w:lineRule="auto"/>
        <w:ind w:right="130"/>
        <w:rPr>
          <w:rFonts w:ascii="Times New Roman" w:hAnsi="Times New Roman" w:cs="Times New Roman"/>
          <w:sz w:val="24"/>
          <w:szCs w:val="24"/>
        </w:rPr>
      </w:pPr>
      <w:r w:rsidRPr="00C0187C">
        <w:rPr>
          <w:rFonts w:ascii="Times New Roman" w:hAnsi="Times New Roman" w:cs="Times New Roman"/>
          <w:sz w:val="24"/>
          <w:szCs w:val="24"/>
        </w:rPr>
        <w:t xml:space="preserve">A structured abstract should be </w:t>
      </w:r>
      <w:r w:rsidRPr="00C0187C">
        <w:rPr>
          <w:rFonts w:ascii="Times New Roman" w:hAnsi="Times New Roman" w:cs="Times New Roman"/>
          <w:b/>
          <w:bCs/>
          <w:sz w:val="24"/>
          <w:szCs w:val="24"/>
        </w:rPr>
        <w:t xml:space="preserve">no more than </w:t>
      </w:r>
      <w:r w:rsidR="00C0187C" w:rsidRPr="00C0187C">
        <w:rPr>
          <w:rFonts w:ascii="Times New Roman" w:hAnsi="Times New Roman" w:cs="Times New Roman"/>
          <w:b/>
          <w:bCs/>
          <w:sz w:val="24"/>
          <w:szCs w:val="24"/>
        </w:rPr>
        <w:t>2</w:t>
      </w:r>
      <w:r w:rsidRPr="00C0187C">
        <w:rPr>
          <w:rFonts w:ascii="Times New Roman" w:hAnsi="Times New Roman" w:cs="Times New Roman"/>
          <w:b/>
          <w:bCs/>
          <w:sz w:val="24"/>
          <w:szCs w:val="24"/>
        </w:rPr>
        <w:t>50 words</w:t>
      </w:r>
      <w:r w:rsidRPr="00C0187C">
        <w:rPr>
          <w:rFonts w:ascii="Times New Roman" w:hAnsi="Times New Roman" w:cs="Times New Roman"/>
          <w:sz w:val="24"/>
          <w:szCs w:val="24"/>
        </w:rPr>
        <w:t xml:space="preserve">, summarizing the problem being considered, how the study was performed, the salient results, and the principal conclusions. </w:t>
      </w:r>
      <w:r w:rsidR="00BE5D0A">
        <w:rPr>
          <w:rFonts w:ascii="Times New Roman" w:hAnsi="Times New Roman" w:cs="Times New Roman"/>
          <w:sz w:val="24"/>
          <w:szCs w:val="24"/>
        </w:rPr>
        <w:t xml:space="preserve">  Not more than five Key words should be used.</w:t>
      </w:r>
    </w:p>
    <w:p w14:paraId="06675253" w14:textId="77777777" w:rsidR="00BE5D0A" w:rsidRDefault="00BE5D0A" w:rsidP="00C0187C">
      <w:pPr>
        <w:pStyle w:val="BodyText"/>
        <w:kinsoku w:val="0"/>
        <w:overflowPunct w:val="0"/>
        <w:spacing w:line="360" w:lineRule="auto"/>
        <w:ind w:right="130"/>
        <w:rPr>
          <w:rFonts w:ascii="Times New Roman" w:hAnsi="Times New Roman" w:cs="Times New Roman"/>
          <w:sz w:val="24"/>
          <w:szCs w:val="24"/>
        </w:rPr>
      </w:pPr>
    </w:p>
    <w:p w14:paraId="0C028F11" w14:textId="092909BD" w:rsidR="00BE5D0A" w:rsidRPr="00C0187C" w:rsidRDefault="00BE5D0A" w:rsidP="00C0187C">
      <w:pPr>
        <w:pStyle w:val="BodyText"/>
        <w:kinsoku w:val="0"/>
        <w:overflowPunct w:val="0"/>
        <w:spacing w:line="360" w:lineRule="auto"/>
        <w:ind w:right="130"/>
        <w:rPr>
          <w:rFonts w:ascii="Times New Roman" w:hAnsi="Times New Roman" w:cs="Times New Roman"/>
          <w:sz w:val="24"/>
          <w:szCs w:val="24"/>
        </w:rPr>
        <w:sectPr w:rsidR="00BE5D0A" w:rsidRPr="00C0187C" w:rsidSect="00BE5D0A">
          <w:pgSz w:w="12240" w:h="15840"/>
          <w:pgMar w:top="1440" w:right="1440" w:bottom="1440" w:left="1440" w:header="720" w:footer="720" w:gutter="0"/>
          <w:cols w:space="720"/>
          <w:noEndnote/>
          <w:docGrid w:linePitch="326"/>
        </w:sectPr>
      </w:pPr>
    </w:p>
    <w:p w14:paraId="59372C6E" w14:textId="7249DC37" w:rsidR="00F1431D" w:rsidRPr="00C0187C" w:rsidRDefault="00C0187C"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Main text</w:t>
      </w:r>
    </w:p>
    <w:p w14:paraId="34B06D13" w14:textId="40EB6BB3" w:rsidR="00F1431D" w:rsidRPr="00C0187C" w:rsidRDefault="00F1431D" w:rsidP="00C0187C">
      <w:pPr>
        <w:pStyle w:val="BodyText"/>
        <w:kinsoku w:val="0"/>
        <w:overflowPunct w:val="0"/>
        <w:spacing w:line="360" w:lineRule="auto"/>
        <w:ind w:right="230"/>
        <w:rPr>
          <w:rFonts w:ascii="Times New Roman" w:hAnsi="Times New Roman" w:cs="Times New Roman"/>
          <w:sz w:val="24"/>
          <w:szCs w:val="24"/>
        </w:rPr>
      </w:pPr>
      <w:r w:rsidRPr="00C0187C">
        <w:rPr>
          <w:rFonts w:ascii="Times New Roman" w:hAnsi="Times New Roman" w:cs="Times New Roman"/>
          <w:sz w:val="24"/>
          <w:szCs w:val="24"/>
        </w:rPr>
        <w:t xml:space="preserve">The overall structure of your manuscript text should be in compliance with the corresponding reporting guideline. </w:t>
      </w:r>
    </w:p>
    <w:p w14:paraId="6F554811" w14:textId="77777777"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35BAB009" w14:textId="77777777" w:rsidR="00F1431D" w:rsidRPr="00C0187C" w:rsidRDefault="00F1431D"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Introduction</w:t>
      </w:r>
    </w:p>
    <w:p w14:paraId="5600067C" w14:textId="77777777" w:rsidR="00F1431D" w:rsidRPr="00C0187C" w:rsidRDefault="00F1431D"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Methods</w:t>
      </w:r>
    </w:p>
    <w:p w14:paraId="5A05AC3F" w14:textId="77777777" w:rsidR="00F1431D" w:rsidRPr="00C0187C" w:rsidRDefault="00F1431D"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Results</w:t>
      </w:r>
    </w:p>
    <w:p w14:paraId="26ADC7A0" w14:textId="228F89EC" w:rsidR="00F1431D" w:rsidRPr="00C0187C" w:rsidRDefault="00F1431D"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Discussion</w:t>
      </w:r>
    </w:p>
    <w:p w14:paraId="77AAD8AE" w14:textId="0FE54852" w:rsidR="00C0187C" w:rsidRPr="00C0187C" w:rsidRDefault="00C0187C"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Conclusion</w:t>
      </w:r>
    </w:p>
    <w:p w14:paraId="6A142902" w14:textId="16ECFDA6" w:rsidR="00C0187C" w:rsidRPr="00C0187C" w:rsidRDefault="00C0187C"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References</w:t>
      </w:r>
    </w:p>
    <w:p w14:paraId="56B33445" w14:textId="4EA00C55" w:rsidR="00C0187C" w:rsidRPr="00C0187C" w:rsidRDefault="00C0187C"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List of tables and Figures</w:t>
      </w:r>
    </w:p>
    <w:p w14:paraId="73D01DB0" w14:textId="44CDE6FD" w:rsidR="00F1431D" w:rsidRDefault="00F1431D" w:rsidP="00C0187C">
      <w:pPr>
        <w:pStyle w:val="ListParagraph"/>
        <w:numPr>
          <w:ilvl w:val="0"/>
          <w:numId w:val="8"/>
        </w:numPr>
        <w:tabs>
          <w:tab w:val="left" w:pos="821"/>
        </w:tabs>
        <w:kinsoku w:val="0"/>
        <w:overflowPunct w:val="0"/>
        <w:autoSpaceDE w:val="0"/>
        <w:autoSpaceDN w:val="0"/>
        <w:adjustRightInd w:val="0"/>
        <w:ind w:left="0" w:firstLine="0"/>
        <w:contextualSpacing w:val="0"/>
        <w:rPr>
          <w:rFonts w:cs="Times New Roman"/>
          <w:szCs w:val="24"/>
        </w:rPr>
      </w:pPr>
      <w:r w:rsidRPr="00C0187C">
        <w:rPr>
          <w:rFonts w:cs="Times New Roman"/>
          <w:szCs w:val="24"/>
        </w:rPr>
        <w:t>Other Information</w:t>
      </w:r>
    </w:p>
    <w:p w14:paraId="2A234AA0" w14:textId="0F7BBE0C" w:rsidR="00BE5D0A" w:rsidRDefault="00BE5D0A" w:rsidP="00BE5D0A">
      <w:pPr>
        <w:tabs>
          <w:tab w:val="left" w:pos="821"/>
        </w:tabs>
        <w:kinsoku w:val="0"/>
        <w:overflowPunct w:val="0"/>
        <w:autoSpaceDE w:val="0"/>
        <w:autoSpaceDN w:val="0"/>
        <w:adjustRightInd w:val="0"/>
        <w:rPr>
          <w:rFonts w:cs="Times New Roman"/>
          <w:szCs w:val="24"/>
        </w:rPr>
      </w:pPr>
      <w:r>
        <w:rPr>
          <w:rFonts w:cs="Times New Roman"/>
          <w:szCs w:val="24"/>
        </w:rPr>
        <w:t xml:space="preserve">For more see: </w:t>
      </w:r>
      <w:hyperlink r:id="rId10" w:history="1">
        <w:r w:rsidR="001F68E9" w:rsidRPr="004D030C">
          <w:rPr>
            <w:rStyle w:val="Hyperlink"/>
            <w:rFonts w:cs="Times New Roman"/>
            <w:szCs w:val="24"/>
          </w:rPr>
          <w:t>http://www.equator-network.org</w:t>
        </w:r>
      </w:hyperlink>
      <w:r w:rsidR="001F68E9" w:rsidRPr="001F68E9">
        <w:rPr>
          <w:rFonts w:cs="Times New Roman"/>
          <w:szCs w:val="24"/>
        </w:rPr>
        <w:t>.</w:t>
      </w:r>
      <w:r w:rsidR="001F68E9">
        <w:rPr>
          <w:rFonts w:cs="Times New Roman"/>
          <w:szCs w:val="24"/>
        </w:rPr>
        <w:t xml:space="preserve"> </w:t>
      </w:r>
    </w:p>
    <w:p w14:paraId="19369952" w14:textId="77777777" w:rsidR="001F68E9" w:rsidRDefault="001F68E9" w:rsidP="00BE5D0A">
      <w:pPr>
        <w:tabs>
          <w:tab w:val="left" w:pos="821"/>
        </w:tabs>
        <w:kinsoku w:val="0"/>
        <w:overflowPunct w:val="0"/>
        <w:autoSpaceDE w:val="0"/>
        <w:autoSpaceDN w:val="0"/>
        <w:adjustRightInd w:val="0"/>
        <w:rPr>
          <w:rFonts w:cs="Times New Roman"/>
          <w:szCs w:val="24"/>
        </w:rPr>
      </w:pPr>
    </w:p>
    <w:p w14:paraId="662F98B3" w14:textId="77777777" w:rsidR="001F68E9" w:rsidRPr="00C0187C" w:rsidRDefault="001F68E9" w:rsidP="001F68E9">
      <w:pPr>
        <w:kinsoku w:val="0"/>
        <w:overflowPunct w:val="0"/>
        <w:autoSpaceDE w:val="0"/>
        <w:autoSpaceDN w:val="0"/>
        <w:adjustRightInd w:val="0"/>
        <w:jc w:val="both"/>
        <w:rPr>
          <w:rFonts w:cs="Times New Roman"/>
          <w:b/>
          <w:bCs/>
          <w:szCs w:val="24"/>
        </w:rPr>
      </w:pPr>
      <w:r w:rsidRPr="00C0187C">
        <w:rPr>
          <w:rFonts w:cs="Times New Roman"/>
          <w:b/>
          <w:bCs/>
          <w:szCs w:val="24"/>
        </w:rPr>
        <w:t>Statistical Analysis</w:t>
      </w:r>
    </w:p>
    <w:p w14:paraId="4B01FAD2"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For manuscripts that report statistics, it is essential that authors in Methods section:</w:t>
      </w:r>
    </w:p>
    <w:p w14:paraId="2600246E"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 Identify the statistical tests used to analyze the data.</w:t>
      </w:r>
    </w:p>
    <w:p w14:paraId="6E825724"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 Indicate the prospectively determined P value that was taken to indicate a significant difference.</w:t>
      </w:r>
    </w:p>
    <w:p w14:paraId="1955EF59"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 Cite only textbook and published article references to support your choices of tests.</w:t>
      </w:r>
    </w:p>
    <w:p w14:paraId="10CBF922"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 Identify any statistics software used. (List software name, version, and company in parentheses in the text, not in the reference list.)</w:t>
      </w:r>
    </w:p>
    <w:p w14:paraId="7C2151FC"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In the Results section:</w:t>
      </w:r>
    </w:p>
    <w:p w14:paraId="25531913" w14:textId="77777777" w:rsidR="001F68E9" w:rsidRPr="00C0187C" w:rsidRDefault="001F68E9" w:rsidP="001F68E9">
      <w:pPr>
        <w:kinsoku w:val="0"/>
        <w:overflowPunct w:val="0"/>
        <w:autoSpaceDE w:val="0"/>
        <w:autoSpaceDN w:val="0"/>
        <w:adjustRightInd w:val="0"/>
        <w:jc w:val="both"/>
        <w:rPr>
          <w:rFonts w:cs="Times New Roman"/>
          <w:szCs w:val="24"/>
        </w:rPr>
      </w:pPr>
      <w:r w:rsidRPr="00C0187C">
        <w:rPr>
          <w:rFonts w:cs="Times New Roman"/>
          <w:szCs w:val="24"/>
        </w:rPr>
        <w:t>• Report actual P values rather than thresholds: not just whether the P value was above or below the significant-difference threshold. Example: write “P = 0.18”, not “P &gt; .05” or “P = NS.”</w:t>
      </w:r>
    </w:p>
    <w:p w14:paraId="323CEBD2" w14:textId="5EA492CA" w:rsidR="001F68E9" w:rsidRPr="00BE5D0A" w:rsidRDefault="001F68E9" w:rsidP="001F68E9">
      <w:pPr>
        <w:kinsoku w:val="0"/>
        <w:overflowPunct w:val="0"/>
        <w:autoSpaceDE w:val="0"/>
        <w:autoSpaceDN w:val="0"/>
        <w:adjustRightInd w:val="0"/>
        <w:jc w:val="both"/>
        <w:rPr>
          <w:rFonts w:cs="Times New Roman"/>
          <w:szCs w:val="24"/>
        </w:rPr>
      </w:pPr>
      <w:r w:rsidRPr="00C0187C">
        <w:rPr>
          <w:rFonts w:cs="Times New Roman"/>
          <w:szCs w:val="24"/>
        </w:rPr>
        <w:t xml:space="preserve">• P should be expressed to 2 digits for P ≥ 0.01, because expressing P to more than 3 digits does not add useful information. If P &lt; 0.001, it should be expressed as P &lt; 0.001, rather than P &lt; 0.0001 or P = 0.00001 for example. In certain types of studies, it may be important to express P values to more significant digits. </w:t>
      </w:r>
    </w:p>
    <w:p w14:paraId="7DE1A27D" w14:textId="77777777" w:rsidR="00C0187C" w:rsidRPr="00C0187C" w:rsidRDefault="00C0187C" w:rsidP="00C0187C">
      <w:pPr>
        <w:pStyle w:val="ListParagraph"/>
        <w:tabs>
          <w:tab w:val="left" w:pos="821"/>
        </w:tabs>
        <w:kinsoku w:val="0"/>
        <w:overflowPunct w:val="0"/>
        <w:autoSpaceDE w:val="0"/>
        <w:autoSpaceDN w:val="0"/>
        <w:adjustRightInd w:val="0"/>
        <w:ind w:left="0"/>
        <w:contextualSpacing w:val="0"/>
        <w:rPr>
          <w:rFonts w:cs="Times New Roman"/>
          <w:szCs w:val="24"/>
        </w:rPr>
      </w:pPr>
    </w:p>
    <w:p w14:paraId="05B52FBF" w14:textId="77777777" w:rsidR="00F1431D" w:rsidRPr="00C0187C" w:rsidRDefault="00F1431D"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Acknowledgements</w:t>
      </w:r>
    </w:p>
    <w:p w14:paraId="12F55ADA" w14:textId="77777777" w:rsidR="00F1431D" w:rsidRPr="00C0187C" w:rsidRDefault="00F1431D" w:rsidP="00C0187C">
      <w:pPr>
        <w:pStyle w:val="BodyText"/>
        <w:kinsoku w:val="0"/>
        <w:overflowPunct w:val="0"/>
        <w:spacing w:line="360" w:lineRule="auto"/>
        <w:ind w:right="136"/>
        <w:rPr>
          <w:rFonts w:ascii="Times New Roman" w:hAnsi="Times New Roman" w:cs="Times New Roman"/>
          <w:sz w:val="24"/>
          <w:szCs w:val="24"/>
        </w:rPr>
      </w:pPr>
      <w:r w:rsidRPr="00C0187C">
        <w:rPr>
          <w:rFonts w:ascii="Times New Roman" w:hAnsi="Times New Roman" w:cs="Times New Roman"/>
          <w:sz w:val="24"/>
          <w:szCs w:val="24"/>
        </w:rPr>
        <w:t xml:space="preserve">All contributors who do not meet the criteria for authorship should be listed in an ‘Acknowledgements’ section. Additionally, if the article has been submitted on behalf of a consortium, all author names and affiliations should be listed at the end of the article in the </w:t>
      </w:r>
      <w:r w:rsidRPr="00C0187C">
        <w:rPr>
          <w:rFonts w:ascii="Times New Roman" w:hAnsi="Times New Roman" w:cs="Times New Roman"/>
          <w:sz w:val="24"/>
          <w:szCs w:val="24"/>
        </w:rPr>
        <w:lastRenderedPageBreak/>
        <w:t>Acknowledgements section. Authors should also disclose whether they had any writing assistance.</w:t>
      </w:r>
    </w:p>
    <w:p w14:paraId="69AB13F7" w14:textId="77777777"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6329E277" w14:textId="77777777" w:rsidR="00F1431D" w:rsidRPr="00C0187C" w:rsidRDefault="00F1431D" w:rsidP="00C0187C">
      <w:pPr>
        <w:pStyle w:val="Heading1"/>
        <w:kinsoku w:val="0"/>
        <w:overflowPunct w:val="0"/>
        <w:spacing w:line="360" w:lineRule="auto"/>
        <w:ind w:left="0"/>
        <w:rPr>
          <w:rFonts w:ascii="Times New Roman" w:hAnsi="Times New Roman" w:cs="Times New Roman"/>
        </w:rPr>
      </w:pPr>
      <w:r w:rsidRPr="00C0187C">
        <w:rPr>
          <w:rFonts w:ascii="Times New Roman" w:hAnsi="Times New Roman" w:cs="Times New Roman"/>
        </w:rPr>
        <w:t>References</w:t>
      </w:r>
    </w:p>
    <w:p w14:paraId="30F510D4" w14:textId="33044704" w:rsidR="00C0187C" w:rsidRPr="00C0187C" w:rsidRDefault="00C0187C" w:rsidP="00C0187C">
      <w:pPr>
        <w:kinsoku w:val="0"/>
        <w:overflowPunct w:val="0"/>
        <w:autoSpaceDE w:val="0"/>
        <w:autoSpaceDN w:val="0"/>
        <w:adjustRightInd w:val="0"/>
        <w:jc w:val="both"/>
        <w:rPr>
          <w:rFonts w:cs="Times New Roman"/>
          <w:w w:val="110"/>
          <w:szCs w:val="24"/>
          <w:lang w:val="en-GB"/>
        </w:rPr>
      </w:pPr>
      <w:r w:rsidRPr="000B79A1">
        <w:rPr>
          <w:rFonts w:cs="Times New Roman"/>
          <w:w w:val="105"/>
          <w:szCs w:val="24"/>
          <w:lang w:val="en-GB"/>
        </w:rPr>
        <w:t>The references in the text should be cited according to the APA system</w:t>
      </w:r>
      <w:r w:rsidRPr="00C0187C">
        <w:rPr>
          <w:rFonts w:cs="Times New Roman"/>
          <w:w w:val="105"/>
          <w:szCs w:val="24"/>
          <w:lang w:val="en-GB"/>
        </w:rPr>
        <w:t xml:space="preserve">; </w:t>
      </w:r>
      <w:r w:rsidRPr="000B79A1">
        <w:rPr>
          <w:rFonts w:cs="Times New Roman"/>
          <w:w w:val="105"/>
          <w:szCs w:val="24"/>
          <w:lang w:val="en-GB"/>
        </w:rPr>
        <w:t xml:space="preserve">see: Publication Manual of the American Psychological Association. </w:t>
      </w:r>
      <w:r w:rsidRPr="00C0187C">
        <w:rPr>
          <w:rFonts w:cs="Times New Roman"/>
          <w:w w:val="105"/>
          <w:szCs w:val="24"/>
          <w:lang w:val="en-GB"/>
        </w:rPr>
        <w:t>6</w:t>
      </w:r>
      <w:r w:rsidRPr="000B79A1">
        <w:rPr>
          <w:rFonts w:cs="Times New Roman"/>
          <w:w w:val="105"/>
          <w:szCs w:val="24"/>
          <w:lang w:val="en-GB"/>
        </w:rPr>
        <w:t>th Edition;</w:t>
      </w:r>
      <w:r w:rsidRPr="00C0187C">
        <w:rPr>
          <w:rFonts w:cs="Times New Roman"/>
          <w:w w:val="105"/>
          <w:szCs w:val="24"/>
          <w:lang w:val="en-GB"/>
        </w:rPr>
        <w:t xml:space="preserve"> </w:t>
      </w:r>
      <w:r w:rsidRPr="000B79A1">
        <w:rPr>
          <w:rFonts w:cs="Times New Roman"/>
          <w:w w:val="105"/>
          <w:szCs w:val="24"/>
          <w:lang w:val="en-GB"/>
        </w:rPr>
        <w:t>see also:</w:t>
      </w:r>
      <w:r w:rsidRPr="00C0187C">
        <w:rPr>
          <w:rFonts w:cs="Times New Roman"/>
          <w:w w:val="105"/>
          <w:szCs w:val="24"/>
          <w:lang w:val="en-GB"/>
        </w:rPr>
        <w:t xml:space="preserve"> </w:t>
      </w:r>
      <w:hyperlink r:id="rId11" w:history="1">
        <w:r w:rsidRPr="00C0187C">
          <w:rPr>
            <w:rStyle w:val="Hyperlink"/>
            <w:rFonts w:cs="Times New Roman"/>
            <w:szCs w:val="24"/>
          </w:rPr>
          <w:t>https://apastyle.apa.org/products/index</w:t>
        </w:r>
      </w:hyperlink>
      <w:r w:rsidRPr="000B79A1">
        <w:rPr>
          <w:rFonts w:cs="Times New Roman"/>
          <w:w w:val="110"/>
          <w:szCs w:val="24"/>
          <w:lang w:val="en-GB"/>
        </w:rPr>
        <w:t>.</w:t>
      </w:r>
    </w:p>
    <w:p w14:paraId="6A6CB7E1" w14:textId="482FFE22"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35A28253" w14:textId="77777777" w:rsidR="00F1431D" w:rsidRPr="00C0187C" w:rsidRDefault="00F1431D" w:rsidP="00C0187C">
      <w:pPr>
        <w:pStyle w:val="Heading1"/>
        <w:kinsoku w:val="0"/>
        <w:overflowPunct w:val="0"/>
        <w:spacing w:line="360" w:lineRule="auto"/>
        <w:rPr>
          <w:rFonts w:ascii="Times New Roman" w:hAnsi="Times New Roman" w:cs="Times New Roman"/>
        </w:rPr>
      </w:pPr>
      <w:r w:rsidRPr="00C0187C">
        <w:rPr>
          <w:rFonts w:ascii="Times New Roman" w:hAnsi="Times New Roman" w:cs="Times New Roman"/>
        </w:rPr>
        <w:t>Tables</w:t>
      </w:r>
    </w:p>
    <w:p w14:paraId="366E6892" w14:textId="77777777" w:rsidR="00F1431D" w:rsidRPr="00C0187C" w:rsidRDefault="00F1431D" w:rsidP="00C0187C">
      <w:pPr>
        <w:pStyle w:val="BodyText"/>
        <w:kinsoku w:val="0"/>
        <w:overflowPunct w:val="0"/>
        <w:spacing w:line="360" w:lineRule="auto"/>
        <w:ind w:left="100" w:right="191"/>
        <w:rPr>
          <w:rFonts w:ascii="Times New Roman" w:hAnsi="Times New Roman" w:cs="Times New Roman"/>
          <w:sz w:val="24"/>
          <w:szCs w:val="24"/>
        </w:rPr>
      </w:pPr>
      <w:r w:rsidRPr="00C0187C">
        <w:rPr>
          <w:rFonts w:ascii="Times New Roman" w:hAnsi="Times New Roman" w:cs="Times New Roman"/>
          <w:sz w:val="24"/>
          <w:szCs w:val="24"/>
        </w:rPr>
        <w:t>Create tables using the table formatting and editing feature of your word processing software. Do not use Excel or comparable spreadsheet programs. Tables should be self-explanatory and should supplement, rather than duplicate, the material in the text.</w:t>
      </w:r>
    </w:p>
    <w:p w14:paraId="44AE6847" w14:textId="77777777"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71E35151"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contextualSpacing w:val="0"/>
        <w:rPr>
          <w:rFonts w:cs="Times New Roman"/>
          <w:szCs w:val="24"/>
        </w:rPr>
      </w:pPr>
      <w:r w:rsidRPr="00C0187C">
        <w:rPr>
          <w:rFonts w:cs="Times New Roman"/>
          <w:szCs w:val="24"/>
        </w:rPr>
        <w:t>Tables are text-only items. Do not embed images within the table</w:t>
      </w:r>
      <w:r w:rsidRPr="00C0187C">
        <w:rPr>
          <w:rFonts w:cs="Times New Roman"/>
          <w:spacing w:val="-4"/>
          <w:szCs w:val="24"/>
        </w:rPr>
        <w:t xml:space="preserve"> </w:t>
      </w:r>
      <w:r w:rsidRPr="00C0187C">
        <w:rPr>
          <w:rFonts w:cs="Times New Roman"/>
          <w:szCs w:val="24"/>
        </w:rPr>
        <w:t>file.</w:t>
      </w:r>
    </w:p>
    <w:p w14:paraId="38B39559"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contextualSpacing w:val="0"/>
        <w:rPr>
          <w:rFonts w:cs="Times New Roman"/>
          <w:szCs w:val="24"/>
        </w:rPr>
      </w:pPr>
      <w:r w:rsidRPr="00C0187C">
        <w:rPr>
          <w:rFonts w:cs="Times New Roman"/>
          <w:szCs w:val="24"/>
        </w:rPr>
        <w:t>Each table file should include the table title, appropriate column heads, and any</w:t>
      </w:r>
      <w:r w:rsidRPr="00C0187C">
        <w:rPr>
          <w:rFonts w:cs="Times New Roman"/>
          <w:spacing w:val="-6"/>
          <w:szCs w:val="24"/>
        </w:rPr>
        <w:t xml:space="preserve"> </w:t>
      </w:r>
      <w:r w:rsidRPr="00C0187C">
        <w:rPr>
          <w:rFonts w:cs="Times New Roman"/>
          <w:szCs w:val="24"/>
        </w:rPr>
        <w:t>legends.</w:t>
      </w:r>
    </w:p>
    <w:p w14:paraId="5C755A29"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contextualSpacing w:val="0"/>
        <w:rPr>
          <w:rFonts w:cs="Times New Roman"/>
          <w:szCs w:val="24"/>
        </w:rPr>
      </w:pPr>
      <w:r w:rsidRPr="00C0187C">
        <w:rPr>
          <w:rFonts w:cs="Times New Roman"/>
          <w:szCs w:val="24"/>
        </w:rPr>
        <w:t>Save each table in a separate word processing document file and upload</w:t>
      </w:r>
      <w:r w:rsidRPr="00C0187C">
        <w:rPr>
          <w:rFonts w:cs="Times New Roman"/>
          <w:spacing w:val="4"/>
          <w:szCs w:val="24"/>
        </w:rPr>
        <w:t xml:space="preserve"> </w:t>
      </w:r>
      <w:r w:rsidRPr="00C0187C">
        <w:rPr>
          <w:rFonts w:cs="Times New Roman"/>
          <w:szCs w:val="24"/>
        </w:rPr>
        <w:t>individually.</w:t>
      </w:r>
    </w:p>
    <w:p w14:paraId="1D10C724"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contextualSpacing w:val="0"/>
        <w:rPr>
          <w:rFonts w:cs="Times New Roman"/>
          <w:szCs w:val="24"/>
        </w:rPr>
      </w:pPr>
      <w:r w:rsidRPr="00C0187C">
        <w:rPr>
          <w:rFonts w:cs="Times New Roman"/>
          <w:szCs w:val="24"/>
        </w:rPr>
        <w:t>Do not embed tables within the manuscript file.</w:t>
      </w:r>
    </w:p>
    <w:p w14:paraId="27B4674D"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ind w:right="268"/>
        <w:contextualSpacing w:val="0"/>
        <w:rPr>
          <w:rFonts w:cs="Times New Roman"/>
          <w:szCs w:val="24"/>
        </w:rPr>
      </w:pPr>
      <w:r w:rsidRPr="00C0187C">
        <w:rPr>
          <w:rFonts w:cs="Times New Roman"/>
          <w:szCs w:val="24"/>
        </w:rPr>
        <w:t xml:space="preserve">Tables are numbered with </w:t>
      </w:r>
      <w:proofErr w:type="spellStart"/>
      <w:r w:rsidRPr="00C0187C">
        <w:rPr>
          <w:rFonts w:cs="Times New Roman"/>
          <w:szCs w:val="24"/>
        </w:rPr>
        <w:t>arabic</w:t>
      </w:r>
      <w:proofErr w:type="spellEnd"/>
      <w:r w:rsidRPr="00C0187C">
        <w:rPr>
          <w:rFonts w:cs="Times New Roman"/>
          <w:szCs w:val="24"/>
        </w:rPr>
        <w:t xml:space="preserve"> numerals (1, 2, 3, etc.) when there is more than one. Do not use roman</w:t>
      </w:r>
      <w:r w:rsidRPr="00C0187C">
        <w:rPr>
          <w:rFonts w:cs="Times New Roman"/>
          <w:spacing w:val="-5"/>
          <w:szCs w:val="24"/>
        </w:rPr>
        <w:t xml:space="preserve"> </w:t>
      </w:r>
      <w:r w:rsidRPr="00C0187C">
        <w:rPr>
          <w:rFonts w:cs="Times New Roman"/>
          <w:szCs w:val="24"/>
        </w:rPr>
        <w:t>numerals.</w:t>
      </w:r>
    </w:p>
    <w:p w14:paraId="4EEBC9CA"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contextualSpacing w:val="0"/>
        <w:rPr>
          <w:rFonts w:cs="Times New Roman"/>
          <w:szCs w:val="24"/>
        </w:rPr>
      </w:pPr>
      <w:r w:rsidRPr="00C0187C">
        <w:rPr>
          <w:rFonts w:cs="Times New Roman"/>
          <w:szCs w:val="24"/>
        </w:rPr>
        <w:t>Cite tables consecutively in the manuscript, and number them in the order in which they are</w:t>
      </w:r>
      <w:r w:rsidRPr="00C0187C">
        <w:rPr>
          <w:rFonts w:cs="Times New Roman"/>
          <w:spacing w:val="-1"/>
          <w:szCs w:val="24"/>
        </w:rPr>
        <w:t xml:space="preserve"> </w:t>
      </w:r>
      <w:r w:rsidRPr="00C0187C">
        <w:rPr>
          <w:rFonts w:cs="Times New Roman"/>
          <w:szCs w:val="24"/>
        </w:rPr>
        <w:t>discussed.</w:t>
      </w:r>
    </w:p>
    <w:p w14:paraId="46A93BE6"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ind w:right="136"/>
        <w:contextualSpacing w:val="0"/>
        <w:rPr>
          <w:rFonts w:cs="Times New Roman"/>
          <w:szCs w:val="24"/>
        </w:rPr>
      </w:pPr>
      <w:r w:rsidRPr="00C0187C">
        <w:rPr>
          <w:rFonts w:cs="Times New Roman"/>
          <w:szCs w:val="24"/>
        </w:rPr>
        <w:t>Abbreviations are not permitted in table titles. Any abbreviation(s) used in the body of the table, including dashes, must be defined in a footnote to the table, listed in reading</w:t>
      </w:r>
      <w:r w:rsidRPr="00C0187C">
        <w:rPr>
          <w:rFonts w:cs="Times New Roman"/>
          <w:spacing w:val="-11"/>
          <w:szCs w:val="24"/>
        </w:rPr>
        <w:t xml:space="preserve"> </w:t>
      </w:r>
      <w:r w:rsidRPr="00C0187C">
        <w:rPr>
          <w:rFonts w:cs="Times New Roman"/>
          <w:szCs w:val="24"/>
        </w:rPr>
        <w:t>order.</w:t>
      </w:r>
    </w:p>
    <w:p w14:paraId="656BC783" w14:textId="77777777" w:rsidR="00F1431D" w:rsidRPr="00C0187C" w:rsidRDefault="00F1431D" w:rsidP="00C0187C">
      <w:pPr>
        <w:pStyle w:val="ListParagraph"/>
        <w:numPr>
          <w:ilvl w:val="0"/>
          <w:numId w:val="7"/>
        </w:numPr>
        <w:tabs>
          <w:tab w:val="left" w:pos="821"/>
        </w:tabs>
        <w:kinsoku w:val="0"/>
        <w:overflowPunct w:val="0"/>
        <w:autoSpaceDE w:val="0"/>
        <w:autoSpaceDN w:val="0"/>
        <w:adjustRightInd w:val="0"/>
        <w:ind w:right="253"/>
        <w:contextualSpacing w:val="0"/>
        <w:rPr>
          <w:rFonts w:cs="Times New Roman"/>
          <w:szCs w:val="24"/>
        </w:rPr>
      </w:pPr>
      <w:r w:rsidRPr="00C0187C">
        <w:rPr>
          <w:rFonts w:cs="Times New Roman"/>
          <w:szCs w:val="24"/>
        </w:rPr>
        <w:t>Many tables include information from other articles and series of patients. In these tables, include the name of the first author of the previous series, and include the reference number and year alongside the author's name. Each series mentioned in a table must be listed in the Reference</w:t>
      </w:r>
      <w:r w:rsidRPr="00C0187C">
        <w:rPr>
          <w:rFonts w:cs="Times New Roman"/>
          <w:spacing w:val="-19"/>
          <w:szCs w:val="24"/>
        </w:rPr>
        <w:t xml:space="preserve"> </w:t>
      </w:r>
      <w:r w:rsidRPr="00C0187C">
        <w:rPr>
          <w:rFonts w:cs="Times New Roman"/>
          <w:szCs w:val="24"/>
        </w:rPr>
        <w:t>section.</w:t>
      </w:r>
    </w:p>
    <w:p w14:paraId="16875884" w14:textId="77777777"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615B75FA" w14:textId="149F1F00" w:rsidR="00F1431D" w:rsidRPr="00C0187C" w:rsidRDefault="00F1431D" w:rsidP="00C0187C">
      <w:pPr>
        <w:pStyle w:val="Heading2"/>
        <w:kinsoku w:val="0"/>
        <w:overflowPunct w:val="0"/>
        <w:spacing w:line="360" w:lineRule="auto"/>
        <w:rPr>
          <w:rFonts w:ascii="Times New Roman" w:hAnsi="Times New Roman" w:cs="Times New Roman"/>
          <w:sz w:val="24"/>
          <w:szCs w:val="24"/>
        </w:rPr>
      </w:pPr>
      <w:r w:rsidRPr="00C0187C">
        <w:rPr>
          <w:rFonts w:ascii="Times New Roman" w:hAnsi="Times New Roman" w:cs="Times New Roman"/>
          <w:sz w:val="24"/>
          <w:szCs w:val="24"/>
        </w:rPr>
        <w:t xml:space="preserve">Formatting </w:t>
      </w:r>
      <w:r w:rsidR="00BE5D0A">
        <w:rPr>
          <w:rFonts w:ascii="Times New Roman" w:hAnsi="Times New Roman" w:cs="Times New Roman"/>
          <w:sz w:val="24"/>
          <w:szCs w:val="24"/>
        </w:rPr>
        <w:t xml:space="preserve">Figure </w:t>
      </w:r>
      <w:r w:rsidRPr="00C0187C">
        <w:rPr>
          <w:rFonts w:ascii="Times New Roman" w:hAnsi="Times New Roman" w:cs="Times New Roman"/>
          <w:sz w:val="24"/>
          <w:szCs w:val="24"/>
        </w:rPr>
        <w:t>Specifications</w:t>
      </w:r>
    </w:p>
    <w:p w14:paraId="0CC9D03D" w14:textId="77777777" w:rsidR="00F1431D" w:rsidRPr="00C0187C" w:rsidRDefault="00F1431D" w:rsidP="00C0187C">
      <w:pPr>
        <w:pStyle w:val="BodyText"/>
        <w:kinsoku w:val="0"/>
        <w:overflowPunct w:val="0"/>
        <w:spacing w:line="360" w:lineRule="auto"/>
        <w:rPr>
          <w:rFonts w:ascii="Times New Roman" w:hAnsi="Times New Roman" w:cs="Times New Roman"/>
          <w:b/>
          <w:bCs/>
          <w:sz w:val="24"/>
          <w:szCs w:val="24"/>
        </w:rPr>
      </w:pPr>
    </w:p>
    <w:p w14:paraId="35467486" w14:textId="77777777" w:rsidR="00F1431D" w:rsidRPr="00C0187C" w:rsidRDefault="00F1431D" w:rsidP="00C0187C">
      <w:pPr>
        <w:pStyle w:val="ListParagraph"/>
        <w:numPr>
          <w:ilvl w:val="0"/>
          <w:numId w:val="6"/>
        </w:numPr>
        <w:tabs>
          <w:tab w:val="left" w:pos="821"/>
        </w:tabs>
        <w:kinsoku w:val="0"/>
        <w:overflowPunct w:val="0"/>
        <w:autoSpaceDE w:val="0"/>
        <w:autoSpaceDN w:val="0"/>
        <w:adjustRightInd w:val="0"/>
        <w:contextualSpacing w:val="0"/>
        <w:rPr>
          <w:rFonts w:cs="Times New Roman"/>
          <w:position w:val="2"/>
          <w:szCs w:val="24"/>
        </w:rPr>
      </w:pPr>
      <w:r w:rsidRPr="00C0187C">
        <w:rPr>
          <w:rFonts w:cs="Times New Roman"/>
          <w:position w:val="2"/>
          <w:szCs w:val="24"/>
        </w:rPr>
        <w:lastRenderedPageBreak/>
        <w:t>File formats appropriate for figures: TIFF, EPS, or MS Office (DOC, PPT, XLS)</w:t>
      </w:r>
      <w:r w:rsidRPr="00C0187C">
        <w:rPr>
          <w:rFonts w:cs="Times New Roman"/>
          <w:spacing w:val="-1"/>
          <w:position w:val="2"/>
          <w:szCs w:val="24"/>
        </w:rPr>
        <w:t xml:space="preserve"> </w:t>
      </w:r>
      <w:r w:rsidRPr="00C0187C">
        <w:rPr>
          <w:rFonts w:cs="Times New Roman"/>
          <w:position w:val="2"/>
          <w:szCs w:val="24"/>
        </w:rPr>
        <w:t>files.</w:t>
      </w:r>
    </w:p>
    <w:p w14:paraId="6AF113A4" w14:textId="77777777" w:rsidR="00F1431D" w:rsidRPr="00C0187C" w:rsidRDefault="00F1431D" w:rsidP="00C0187C">
      <w:pPr>
        <w:pStyle w:val="ListParagraph"/>
        <w:numPr>
          <w:ilvl w:val="0"/>
          <w:numId w:val="6"/>
        </w:numPr>
        <w:tabs>
          <w:tab w:val="left" w:pos="821"/>
        </w:tabs>
        <w:kinsoku w:val="0"/>
        <w:overflowPunct w:val="0"/>
        <w:autoSpaceDE w:val="0"/>
        <w:autoSpaceDN w:val="0"/>
        <w:adjustRightInd w:val="0"/>
        <w:contextualSpacing w:val="0"/>
        <w:rPr>
          <w:rFonts w:cs="Times New Roman"/>
          <w:position w:val="2"/>
          <w:szCs w:val="24"/>
        </w:rPr>
      </w:pPr>
      <w:r w:rsidRPr="00C0187C">
        <w:rPr>
          <w:rFonts w:cs="Times New Roman"/>
          <w:position w:val="2"/>
          <w:szCs w:val="24"/>
        </w:rPr>
        <w:t>All figures must be designated GRAYSCALE (black and white) or RGB</w:t>
      </w:r>
      <w:r w:rsidRPr="00C0187C">
        <w:rPr>
          <w:rFonts w:cs="Times New Roman"/>
          <w:spacing w:val="-2"/>
          <w:position w:val="2"/>
          <w:szCs w:val="24"/>
        </w:rPr>
        <w:t xml:space="preserve"> </w:t>
      </w:r>
      <w:r w:rsidRPr="00C0187C">
        <w:rPr>
          <w:rFonts w:cs="Times New Roman"/>
          <w:position w:val="2"/>
          <w:szCs w:val="24"/>
        </w:rPr>
        <w:t>(color).</w:t>
      </w:r>
    </w:p>
    <w:p w14:paraId="3D8B680D" w14:textId="67F5A6FA" w:rsidR="00F1431D" w:rsidRPr="00C0187C" w:rsidRDefault="00BE5D0A" w:rsidP="00C0187C">
      <w:pPr>
        <w:pStyle w:val="ListParagraph"/>
        <w:numPr>
          <w:ilvl w:val="0"/>
          <w:numId w:val="6"/>
        </w:numPr>
        <w:tabs>
          <w:tab w:val="left" w:pos="821"/>
        </w:tabs>
        <w:kinsoku w:val="0"/>
        <w:overflowPunct w:val="0"/>
        <w:autoSpaceDE w:val="0"/>
        <w:autoSpaceDN w:val="0"/>
        <w:adjustRightInd w:val="0"/>
        <w:ind w:right="156"/>
        <w:contextualSpacing w:val="0"/>
        <w:jc w:val="both"/>
        <w:rPr>
          <w:rFonts w:cs="Times New Roman"/>
          <w:szCs w:val="24"/>
        </w:rPr>
      </w:pPr>
      <w:r>
        <w:rPr>
          <w:rFonts w:cs="Times New Roman"/>
          <w:position w:val="2"/>
          <w:szCs w:val="24"/>
        </w:rPr>
        <w:t>I</w:t>
      </w:r>
      <w:r w:rsidR="00F1431D" w:rsidRPr="00C0187C">
        <w:rPr>
          <w:rFonts w:cs="Times New Roman"/>
          <w:position w:val="2"/>
          <w:szCs w:val="24"/>
        </w:rPr>
        <w:t xml:space="preserve">mages must have a resolution of </w:t>
      </w:r>
      <w:r w:rsidR="00F1431D" w:rsidRPr="00C0187C">
        <w:rPr>
          <w:rFonts w:cs="Times New Roman"/>
          <w:b/>
          <w:bCs/>
          <w:position w:val="2"/>
          <w:szCs w:val="24"/>
        </w:rPr>
        <w:t>at least 300</w:t>
      </w:r>
      <w:r w:rsidR="00F1431D" w:rsidRPr="00C0187C">
        <w:rPr>
          <w:rFonts w:cs="Times New Roman"/>
          <w:b/>
          <w:bCs/>
          <w:szCs w:val="24"/>
        </w:rPr>
        <w:t xml:space="preserve"> dpi </w:t>
      </w:r>
      <w:r w:rsidR="00F1431D" w:rsidRPr="00C0187C">
        <w:rPr>
          <w:rFonts w:cs="Times New Roman"/>
          <w:szCs w:val="24"/>
        </w:rPr>
        <w:t xml:space="preserve">(dots per inch). Line art (purely black and white figures with no shades of gray) must have a resolution of </w:t>
      </w:r>
      <w:r w:rsidR="00F1431D" w:rsidRPr="00C0187C">
        <w:rPr>
          <w:rFonts w:cs="Times New Roman"/>
          <w:b/>
          <w:bCs/>
          <w:szCs w:val="24"/>
        </w:rPr>
        <w:t>at least 1200 dpi</w:t>
      </w:r>
      <w:r w:rsidR="00F1431D" w:rsidRPr="00C0187C">
        <w:rPr>
          <w:rFonts w:cs="Times New Roman"/>
          <w:szCs w:val="24"/>
        </w:rPr>
        <w:t>. Figures that do not meet the resolution requirement will be returned if necessary.</w:t>
      </w:r>
    </w:p>
    <w:p w14:paraId="28237CBC" w14:textId="4CF2C744" w:rsidR="00F1431D" w:rsidRPr="00C0187C" w:rsidRDefault="00F1431D" w:rsidP="00C0187C">
      <w:pPr>
        <w:pStyle w:val="ListParagraph"/>
        <w:numPr>
          <w:ilvl w:val="0"/>
          <w:numId w:val="6"/>
        </w:numPr>
        <w:tabs>
          <w:tab w:val="left" w:pos="821"/>
        </w:tabs>
        <w:kinsoku w:val="0"/>
        <w:overflowPunct w:val="0"/>
        <w:autoSpaceDE w:val="0"/>
        <w:autoSpaceDN w:val="0"/>
        <w:adjustRightInd w:val="0"/>
        <w:ind w:right="241"/>
        <w:contextualSpacing w:val="0"/>
        <w:rPr>
          <w:rFonts w:cs="Times New Roman"/>
          <w:szCs w:val="24"/>
        </w:rPr>
      </w:pPr>
      <w:r w:rsidRPr="00C0187C">
        <w:rPr>
          <w:rFonts w:cs="Times New Roman"/>
          <w:position w:val="2"/>
          <w:szCs w:val="24"/>
        </w:rPr>
        <w:t xml:space="preserve">Digital art files should be cropped to remove non-printing borders (such </w:t>
      </w:r>
      <w:r w:rsidR="005F7588" w:rsidRPr="00C0187C">
        <w:rPr>
          <w:rFonts w:cs="Times New Roman"/>
          <w:position w:val="2"/>
          <w:szCs w:val="24"/>
        </w:rPr>
        <w:t xml:space="preserve">as </w:t>
      </w:r>
      <w:r w:rsidR="005F7588">
        <w:rPr>
          <w:rFonts w:cs="Times New Roman"/>
          <w:position w:val="2"/>
          <w:szCs w:val="24"/>
        </w:rPr>
        <w:t>unnecessary</w:t>
      </w:r>
      <w:r w:rsidRPr="00C0187C">
        <w:rPr>
          <w:rFonts w:cs="Times New Roman"/>
          <w:position w:val="2"/>
          <w:szCs w:val="24"/>
        </w:rPr>
        <w:t xml:space="preserve"> white or black</w:t>
      </w:r>
      <w:r w:rsidRPr="00C0187C">
        <w:rPr>
          <w:rFonts w:cs="Times New Roman"/>
          <w:szCs w:val="24"/>
        </w:rPr>
        <w:t xml:space="preserve"> space around an image) and should not include embedded “legend” text, figure titles, or figure</w:t>
      </w:r>
      <w:r w:rsidRPr="00C0187C">
        <w:rPr>
          <w:rFonts w:cs="Times New Roman"/>
          <w:spacing w:val="-7"/>
          <w:szCs w:val="24"/>
        </w:rPr>
        <w:t xml:space="preserve"> </w:t>
      </w:r>
      <w:r w:rsidRPr="00C0187C">
        <w:rPr>
          <w:rFonts w:cs="Times New Roman"/>
          <w:szCs w:val="24"/>
        </w:rPr>
        <w:t>numbers.</w:t>
      </w:r>
    </w:p>
    <w:p w14:paraId="7475131B" w14:textId="77777777" w:rsidR="00F1431D" w:rsidRPr="00C0187C" w:rsidRDefault="00F1431D" w:rsidP="00C0187C">
      <w:pPr>
        <w:pStyle w:val="ListParagraph"/>
        <w:numPr>
          <w:ilvl w:val="0"/>
          <w:numId w:val="6"/>
        </w:numPr>
        <w:tabs>
          <w:tab w:val="left" w:pos="821"/>
        </w:tabs>
        <w:kinsoku w:val="0"/>
        <w:overflowPunct w:val="0"/>
        <w:autoSpaceDE w:val="0"/>
        <w:autoSpaceDN w:val="0"/>
        <w:adjustRightInd w:val="0"/>
        <w:ind w:right="408"/>
        <w:contextualSpacing w:val="0"/>
        <w:rPr>
          <w:rFonts w:cs="Times New Roman"/>
          <w:szCs w:val="24"/>
        </w:rPr>
      </w:pPr>
      <w:r w:rsidRPr="00C0187C">
        <w:rPr>
          <w:rFonts w:cs="Times New Roman"/>
          <w:position w:val="2"/>
          <w:szCs w:val="24"/>
        </w:rPr>
        <w:t>Composite figures may be either submitted as one single print-quality image that is neatly labeled with</w:t>
      </w:r>
      <w:r w:rsidRPr="00C0187C">
        <w:rPr>
          <w:rFonts w:cs="Times New Roman"/>
          <w:szCs w:val="24"/>
        </w:rPr>
        <w:t xml:space="preserve"> uppercase letters using Arial/Helvetica bold font or submitted as separate panels (without labels), </w:t>
      </w:r>
      <w:proofErr w:type="spellStart"/>
      <w:r w:rsidRPr="00C0187C">
        <w:rPr>
          <w:rFonts w:cs="Times New Roman"/>
          <w:szCs w:val="24"/>
        </w:rPr>
        <w:t>eg</w:t>
      </w:r>
      <w:proofErr w:type="spellEnd"/>
      <w:r w:rsidRPr="00C0187C">
        <w:rPr>
          <w:rFonts w:cs="Times New Roman"/>
          <w:szCs w:val="24"/>
        </w:rPr>
        <w:t>, Figure 1A.tif, Figure 1B.tif, to be combined during production if accepted for</w:t>
      </w:r>
      <w:r w:rsidRPr="00C0187C">
        <w:rPr>
          <w:rFonts w:cs="Times New Roman"/>
          <w:spacing w:val="-13"/>
          <w:szCs w:val="24"/>
        </w:rPr>
        <w:t xml:space="preserve"> </w:t>
      </w:r>
      <w:r w:rsidRPr="00C0187C">
        <w:rPr>
          <w:rFonts w:cs="Times New Roman"/>
          <w:szCs w:val="24"/>
        </w:rPr>
        <w:t>publication.</w:t>
      </w:r>
    </w:p>
    <w:p w14:paraId="4C18AF42" w14:textId="77777777" w:rsidR="00F1431D" w:rsidRPr="00C0187C" w:rsidRDefault="00F1431D" w:rsidP="00C0187C">
      <w:pPr>
        <w:pStyle w:val="BodyText"/>
        <w:kinsoku w:val="0"/>
        <w:overflowPunct w:val="0"/>
        <w:spacing w:line="360" w:lineRule="auto"/>
        <w:rPr>
          <w:rFonts w:ascii="Times New Roman" w:hAnsi="Times New Roman" w:cs="Times New Roman"/>
          <w:sz w:val="24"/>
          <w:szCs w:val="24"/>
        </w:rPr>
      </w:pPr>
    </w:p>
    <w:p w14:paraId="6A086186" w14:textId="77777777" w:rsidR="00F1431D" w:rsidRPr="00C0187C" w:rsidRDefault="00F1431D" w:rsidP="00C0187C">
      <w:pPr>
        <w:pStyle w:val="Heading1"/>
        <w:kinsoku w:val="0"/>
        <w:overflowPunct w:val="0"/>
        <w:spacing w:line="360" w:lineRule="auto"/>
        <w:rPr>
          <w:rFonts w:ascii="Times New Roman" w:hAnsi="Times New Roman" w:cs="Times New Roman"/>
        </w:rPr>
      </w:pPr>
      <w:r w:rsidRPr="00C0187C">
        <w:rPr>
          <w:rFonts w:ascii="Times New Roman" w:hAnsi="Times New Roman" w:cs="Times New Roman"/>
        </w:rPr>
        <w:t>Figure Legends</w:t>
      </w:r>
    </w:p>
    <w:p w14:paraId="5E9236C2" w14:textId="77777777" w:rsidR="00F1431D" w:rsidRPr="00C0187C" w:rsidRDefault="00F1431D" w:rsidP="00C0187C">
      <w:pPr>
        <w:pStyle w:val="ListParagraph"/>
        <w:numPr>
          <w:ilvl w:val="0"/>
          <w:numId w:val="6"/>
        </w:numPr>
        <w:tabs>
          <w:tab w:val="left" w:pos="821"/>
        </w:tabs>
        <w:kinsoku w:val="0"/>
        <w:overflowPunct w:val="0"/>
        <w:autoSpaceDE w:val="0"/>
        <w:autoSpaceDN w:val="0"/>
        <w:adjustRightInd w:val="0"/>
        <w:ind w:right="158"/>
        <w:contextualSpacing w:val="0"/>
        <w:rPr>
          <w:rFonts w:cs="Times New Roman"/>
          <w:szCs w:val="24"/>
        </w:rPr>
      </w:pPr>
      <w:r w:rsidRPr="00C0187C">
        <w:rPr>
          <w:rFonts w:cs="Times New Roman"/>
          <w:szCs w:val="24"/>
        </w:rPr>
        <w:t>Legends for all figures should be brief and specific, and should appear on a separate page at the end of the manuscript document, following the list of references. Legends should indicate the figure number and must be numbered</w:t>
      </w:r>
      <w:r w:rsidRPr="00C0187C">
        <w:rPr>
          <w:rFonts w:cs="Times New Roman"/>
          <w:spacing w:val="5"/>
          <w:szCs w:val="24"/>
        </w:rPr>
        <w:t xml:space="preserve"> </w:t>
      </w:r>
      <w:r w:rsidRPr="00C0187C">
        <w:rPr>
          <w:rFonts w:cs="Times New Roman"/>
          <w:szCs w:val="24"/>
        </w:rPr>
        <w:t>correctly.</w:t>
      </w:r>
    </w:p>
    <w:p w14:paraId="2A4B8B97" w14:textId="77777777" w:rsidR="00F1431D" w:rsidRPr="00C0187C" w:rsidRDefault="00F1431D" w:rsidP="00C0187C">
      <w:pPr>
        <w:pStyle w:val="ListParagraph"/>
        <w:numPr>
          <w:ilvl w:val="0"/>
          <w:numId w:val="6"/>
        </w:numPr>
        <w:tabs>
          <w:tab w:val="left" w:pos="821"/>
        </w:tabs>
        <w:kinsoku w:val="0"/>
        <w:overflowPunct w:val="0"/>
        <w:autoSpaceDE w:val="0"/>
        <w:autoSpaceDN w:val="0"/>
        <w:adjustRightInd w:val="0"/>
        <w:ind w:right="244"/>
        <w:contextualSpacing w:val="0"/>
        <w:rPr>
          <w:rFonts w:cs="Times New Roman"/>
          <w:szCs w:val="24"/>
        </w:rPr>
      </w:pPr>
      <w:r w:rsidRPr="00C0187C">
        <w:rPr>
          <w:rFonts w:cs="Times New Roman"/>
          <w:szCs w:val="24"/>
        </w:rPr>
        <w:t>All symbols or abbreviations appearing in an illustration must be defined in the legend; arrows appearing in a figure should be mentioned in the</w:t>
      </w:r>
      <w:r w:rsidRPr="00C0187C">
        <w:rPr>
          <w:rFonts w:cs="Times New Roman"/>
          <w:spacing w:val="-13"/>
          <w:szCs w:val="24"/>
        </w:rPr>
        <w:t xml:space="preserve"> </w:t>
      </w:r>
      <w:r w:rsidRPr="00C0187C">
        <w:rPr>
          <w:rFonts w:cs="Times New Roman"/>
          <w:szCs w:val="24"/>
        </w:rPr>
        <w:t>legend.</w:t>
      </w:r>
    </w:p>
    <w:p w14:paraId="2F36F4E7" w14:textId="77777777" w:rsidR="00F1431D" w:rsidRPr="00C0187C" w:rsidRDefault="00F1431D" w:rsidP="00C0187C">
      <w:pPr>
        <w:pStyle w:val="ListParagraph"/>
        <w:numPr>
          <w:ilvl w:val="0"/>
          <w:numId w:val="6"/>
        </w:numPr>
        <w:tabs>
          <w:tab w:val="left" w:pos="821"/>
        </w:tabs>
        <w:kinsoku w:val="0"/>
        <w:overflowPunct w:val="0"/>
        <w:autoSpaceDE w:val="0"/>
        <w:autoSpaceDN w:val="0"/>
        <w:adjustRightInd w:val="0"/>
        <w:ind w:right="378"/>
        <w:contextualSpacing w:val="0"/>
        <w:rPr>
          <w:rFonts w:cs="Times New Roman"/>
          <w:szCs w:val="24"/>
        </w:rPr>
      </w:pPr>
      <w:r w:rsidRPr="00C0187C">
        <w:rPr>
          <w:rFonts w:cs="Times New Roman"/>
          <w:szCs w:val="24"/>
        </w:rPr>
        <w:t>Legends for composite figures should be formatted as a single legend containing necessary information about each part/panel (not</w:t>
      </w:r>
      <w:r w:rsidRPr="00C0187C">
        <w:rPr>
          <w:rFonts w:cs="Times New Roman"/>
          <w:spacing w:val="-5"/>
          <w:szCs w:val="24"/>
        </w:rPr>
        <w:t xml:space="preserve"> </w:t>
      </w:r>
      <w:r w:rsidRPr="00C0187C">
        <w:rPr>
          <w:rFonts w:cs="Times New Roman"/>
          <w:szCs w:val="24"/>
        </w:rPr>
        <w:t>separated).</w:t>
      </w:r>
    </w:p>
    <w:p w14:paraId="07F51F1A" w14:textId="77777777" w:rsidR="00F1431D" w:rsidRPr="00C0187C" w:rsidRDefault="00F1431D" w:rsidP="00C0187C">
      <w:pPr>
        <w:pStyle w:val="BodyText"/>
        <w:kinsoku w:val="0"/>
        <w:overflowPunct w:val="0"/>
        <w:spacing w:line="360" w:lineRule="auto"/>
        <w:ind w:left="100"/>
        <w:rPr>
          <w:rFonts w:ascii="Times New Roman" w:hAnsi="Times New Roman" w:cs="Times New Roman"/>
          <w:sz w:val="24"/>
          <w:szCs w:val="24"/>
        </w:rPr>
        <w:sectPr w:rsidR="00F1431D" w:rsidRPr="00C0187C" w:rsidSect="00BE5D0A">
          <w:type w:val="continuous"/>
          <w:pgSz w:w="12240" w:h="15840"/>
          <w:pgMar w:top="1440" w:right="1440" w:bottom="1440" w:left="1440" w:header="720" w:footer="720" w:gutter="0"/>
          <w:cols w:space="720"/>
          <w:noEndnote/>
        </w:sectPr>
      </w:pPr>
    </w:p>
    <w:p w14:paraId="50545EA7" w14:textId="4FC00263" w:rsidR="001F68E9" w:rsidRDefault="001F68E9" w:rsidP="00C0187C">
      <w:pPr>
        <w:kinsoku w:val="0"/>
        <w:overflowPunct w:val="0"/>
        <w:autoSpaceDE w:val="0"/>
        <w:autoSpaceDN w:val="0"/>
        <w:adjustRightInd w:val="0"/>
        <w:jc w:val="both"/>
        <w:rPr>
          <w:rFonts w:cs="Times New Roman"/>
          <w:szCs w:val="24"/>
        </w:rPr>
      </w:pPr>
    </w:p>
    <w:p w14:paraId="5207C6A7" w14:textId="77777777" w:rsidR="001F68E9" w:rsidRPr="001F68E9" w:rsidRDefault="001F68E9" w:rsidP="001F68E9">
      <w:pPr>
        <w:pStyle w:val="BodyText"/>
        <w:kinsoku w:val="0"/>
        <w:overflowPunct w:val="0"/>
        <w:spacing w:line="360" w:lineRule="auto"/>
        <w:rPr>
          <w:rFonts w:ascii="Times New Roman" w:hAnsi="Times New Roman" w:cs="Times New Roman"/>
          <w:b/>
          <w:bCs/>
          <w:sz w:val="24"/>
          <w:szCs w:val="24"/>
        </w:rPr>
      </w:pPr>
      <w:r w:rsidRPr="001F68E9">
        <w:rPr>
          <w:rFonts w:ascii="Times New Roman" w:hAnsi="Times New Roman" w:cs="Times New Roman"/>
          <w:b/>
          <w:bCs/>
          <w:sz w:val="24"/>
          <w:szCs w:val="24"/>
        </w:rPr>
        <w:t>Accepted Manuscripts</w:t>
      </w:r>
    </w:p>
    <w:p w14:paraId="76C15F04" w14:textId="2B612052" w:rsidR="001F68E9" w:rsidRDefault="001F68E9" w:rsidP="001F68E9">
      <w:pPr>
        <w:pStyle w:val="BodyText"/>
        <w:kinsoku w:val="0"/>
        <w:overflowPunct w:val="0"/>
        <w:spacing w:before="44" w:line="360" w:lineRule="auto"/>
        <w:ind w:right="103"/>
        <w:rPr>
          <w:rFonts w:ascii="Times New Roman" w:hAnsi="Times New Roman" w:cs="Times New Roman"/>
          <w:sz w:val="24"/>
          <w:szCs w:val="24"/>
        </w:rPr>
      </w:pPr>
      <w:r w:rsidRPr="001F68E9">
        <w:rPr>
          <w:rFonts w:ascii="Times New Roman" w:hAnsi="Times New Roman" w:cs="Times New Roman"/>
          <w:sz w:val="24"/>
          <w:szCs w:val="24"/>
        </w:rPr>
        <w:t>Authors will receive notification via email that the PDF (portable document format) proofs of their article are available. Authors are urged to carefully examine the proofs, correct any inadequacies or inaccuracies, and answer all queries. Only the most critical changes to the accuracy of the content will be made. Changes that are stylistic or are a reworking of previously accepted material will be disallowed. Rewriting sections of text, adapting tables and figures, and/or adding/subtracting references are not permitted at this point in the process. Within 48 hours, corrections or approval should be sent to the Production Editor; a message summarizing the corrections may be sent by email or fax.</w:t>
      </w:r>
    </w:p>
    <w:p w14:paraId="4821A3B5" w14:textId="4D924041" w:rsidR="001F68E9" w:rsidRDefault="001F68E9" w:rsidP="001F68E9">
      <w:pPr>
        <w:pStyle w:val="BodyText"/>
        <w:kinsoku w:val="0"/>
        <w:overflowPunct w:val="0"/>
        <w:spacing w:before="44" w:line="360" w:lineRule="auto"/>
        <w:ind w:right="103"/>
        <w:rPr>
          <w:rFonts w:ascii="Times New Roman" w:hAnsi="Times New Roman" w:cs="Times New Roman"/>
          <w:sz w:val="24"/>
          <w:szCs w:val="24"/>
        </w:rPr>
      </w:pPr>
    </w:p>
    <w:p w14:paraId="0E9EADAB" w14:textId="77777777" w:rsidR="001F68E9" w:rsidRPr="00844286" w:rsidRDefault="001F68E9" w:rsidP="00844286">
      <w:pPr>
        <w:pStyle w:val="Heading1"/>
        <w:kinsoku w:val="0"/>
        <w:overflowPunct w:val="0"/>
        <w:spacing w:line="360" w:lineRule="auto"/>
        <w:ind w:left="0"/>
        <w:rPr>
          <w:rFonts w:ascii="Times New Roman" w:hAnsi="Times New Roman" w:cs="Times New Roman"/>
        </w:rPr>
      </w:pPr>
      <w:r w:rsidRPr="00844286">
        <w:rPr>
          <w:rFonts w:ascii="Times New Roman" w:hAnsi="Times New Roman" w:cs="Times New Roman"/>
        </w:rPr>
        <w:t>Article Processing Charge</w:t>
      </w:r>
    </w:p>
    <w:p w14:paraId="787931EA" w14:textId="09A2401C" w:rsidR="001F68E9" w:rsidRPr="00844286" w:rsidRDefault="001F68E9" w:rsidP="00844286">
      <w:pPr>
        <w:pStyle w:val="BodyText"/>
        <w:kinsoku w:val="0"/>
        <w:overflowPunct w:val="0"/>
        <w:spacing w:line="360" w:lineRule="auto"/>
        <w:rPr>
          <w:rFonts w:ascii="Times New Roman" w:hAnsi="Times New Roman" w:cs="Times New Roman"/>
          <w:sz w:val="24"/>
          <w:szCs w:val="24"/>
        </w:rPr>
      </w:pPr>
      <w:r w:rsidRPr="00844286">
        <w:rPr>
          <w:rFonts w:ascii="Times New Roman" w:hAnsi="Times New Roman" w:cs="Times New Roman"/>
          <w:sz w:val="24"/>
          <w:szCs w:val="24"/>
        </w:rPr>
        <w:t xml:space="preserve">The </w:t>
      </w:r>
      <w:r w:rsidR="00844286" w:rsidRPr="00844286">
        <w:rPr>
          <w:rFonts w:ascii="Times New Roman" w:hAnsi="Times New Roman" w:cs="Times New Roman"/>
          <w:sz w:val="24"/>
          <w:szCs w:val="24"/>
        </w:rPr>
        <w:t xml:space="preserve">fee charge for </w:t>
      </w:r>
      <w:proofErr w:type="spellStart"/>
      <w:r w:rsidR="00844286" w:rsidRPr="00844286">
        <w:rPr>
          <w:rFonts w:ascii="Times New Roman" w:hAnsi="Times New Roman" w:cs="Times New Roman"/>
          <w:sz w:val="24"/>
          <w:szCs w:val="24"/>
        </w:rPr>
        <w:t>Homosporticus</w:t>
      </w:r>
      <w:proofErr w:type="spellEnd"/>
      <w:r w:rsidRPr="00844286">
        <w:rPr>
          <w:rFonts w:ascii="Times New Roman" w:hAnsi="Times New Roman" w:cs="Times New Roman"/>
          <w:i/>
          <w:iCs/>
          <w:sz w:val="24"/>
          <w:szCs w:val="24"/>
        </w:rPr>
        <w:t xml:space="preserve"> </w:t>
      </w:r>
      <w:r w:rsidRPr="00844286">
        <w:rPr>
          <w:rFonts w:ascii="Times New Roman" w:hAnsi="Times New Roman" w:cs="Times New Roman"/>
          <w:sz w:val="24"/>
          <w:szCs w:val="24"/>
        </w:rPr>
        <w:t xml:space="preserve">is </w:t>
      </w:r>
      <w:r w:rsidR="00844286" w:rsidRPr="00844286">
        <w:rPr>
          <w:rFonts w:ascii="Times New Roman" w:hAnsi="Times New Roman" w:cs="Times New Roman"/>
          <w:sz w:val="24"/>
          <w:szCs w:val="24"/>
        </w:rPr>
        <w:t>60 €</w:t>
      </w:r>
      <w:r w:rsidRPr="00844286">
        <w:rPr>
          <w:rFonts w:ascii="Times New Roman" w:hAnsi="Times New Roman" w:cs="Times New Roman"/>
          <w:sz w:val="24"/>
          <w:szCs w:val="24"/>
        </w:rPr>
        <w:t xml:space="preserve"> (</w:t>
      </w:r>
      <w:r w:rsidR="00844286" w:rsidRPr="00844286">
        <w:rPr>
          <w:rFonts w:ascii="Times New Roman" w:hAnsi="Times New Roman" w:cs="Times New Roman"/>
          <w:sz w:val="24"/>
          <w:szCs w:val="24"/>
        </w:rPr>
        <w:t>EUR</w:t>
      </w:r>
      <w:r w:rsidRPr="00844286">
        <w:rPr>
          <w:rFonts w:ascii="Times New Roman" w:hAnsi="Times New Roman" w:cs="Times New Roman"/>
          <w:sz w:val="24"/>
          <w:szCs w:val="24"/>
        </w:rPr>
        <w:t>)</w:t>
      </w:r>
      <w:r w:rsidR="00844286" w:rsidRPr="00844286">
        <w:rPr>
          <w:rFonts w:ascii="Times New Roman" w:hAnsi="Times New Roman" w:cs="Times New Roman"/>
          <w:sz w:val="24"/>
          <w:szCs w:val="24"/>
        </w:rPr>
        <w:t>.</w:t>
      </w:r>
      <w:r w:rsidRPr="00844286">
        <w:rPr>
          <w:rFonts w:ascii="Times New Roman" w:hAnsi="Times New Roman" w:cs="Times New Roman"/>
          <w:sz w:val="24"/>
          <w:szCs w:val="24"/>
        </w:rPr>
        <w:t xml:space="preserve"> </w:t>
      </w:r>
    </w:p>
    <w:p w14:paraId="5C7CD212" w14:textId="77777777" w:rsidR="001F68E9" w:rsidRPr="00844286" w:rsidRDefault="001F68E9" w:rsidP="00844286">
      <w:pPr>
        <w:pStyle w:val="BodyText"/>
        <w:kinsoku w:val="0"/>
        <w:overflowPunct w:val="0"/>
        <w:spacing w:before="8" w:line="360" w:lineRule="auto"/>
        <w:rPr>
          <w:rFonts w:ascii="Times New Roman" w:hAnsi="Times New Roman" w:cs="Times New Roman"/>
          <w:sz w:val="16"/>
          <w:szCs w:val="16"/>
        </w:rPr>
      </w:pPr>
    </w:p>
    <w:p w14:paraId="38B56BB3" w14:textId="77777777" w:rsidR="001F68E9" w:rsidRPr="00844286" w:rsidRDefault="001F68E9" w:rsidP="00844286">
      <w:pPr>
        <w:pStyle w:val="BodyText"/>
        <w:kinsoku w:val="0"/>
        <w:overflowPunct w:val="0"/>
        <w:spacing w:before="2" w:line="360" w:lineRule="auto"/>
        <w:rPr>
          <w:rFonts w:ascii="Times New Roman" w:hAnsi="Times New Roman" w:cs="Times New Roman"/>
          <w:sz w:val="16"/>
          <w:szCs w:val="16"/>
        </w:rPr>
      </w:pPr>
    </w:p>
    <w:p w14:paraId="14286204" w14:textId="0D5B52D9" w:rsidR="001F68E9" w:rsidRPr="00C0187C" w:rsidRDefault="001F68E9" w:rsidP="00C0187C">
      <w:pPr>
        <w:kinsoku w:val="0"/>
        <w:overflowPunct w:val="0"/>
        <w:autoSpaceDE w:val="0"/>
        <w:autoSpaceDN w:val="0"/>
        <w:adjustRightInd w:val="0"/>
        <w:jc w:val="both"/>
        <w:rPr>
          <w:rFonts w:cs="Times New Roman"/>
          <w:szCs w:val="24"/>
        </w:rPr>
      </w:pPr>
      <w:bookmarkStart w:id="0" w:name="_GoBack"/>
      <w:bookmarkEnd w:id="0"/>
    </w:p>
    <w:sectPr w:rsidR="001F68E9" w:rsidRPr="00C0187C" w:rsidSect="00BE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00000887"/>
    <w:lvl w:ilvl="0">
      <w:numFmt w:val="bullet"/>
      <w:lvlText w:val=""/>
      <w:lvlJc w:val="left"/>
      <w:pPr>
        <w:ind w:left="820" w:hanging="360"/>
      </w:pPr>
      <w:rPr>
        <w:rFonts w:ascii="Symbol" w:hAnsi="Symbol" w:cs="Symbol"/>
        <w:b w:val="0"/>
        <w:bCs w:val="0"/>
        <w:w w:val="99"/>
        <w:sz w:val="20"/>
        <w:szCs w:val="20"/>
      </w:rPr>
    </w:lvl>
    <w:lvl w:ilvl="1">
      <w:numFmt w:val="bullet"/>
      <w:lvlText w:val="o"/>
      <w:lvlJc w:val="left"/>
      <w:pPr>
        <w:ind w:left="1540" w:hanging="360"/>
      </w:pPr>
      <w:rPr>
        <w:rFonts w:ascii="Courier New" w:hAnsi="Courier New" w:cs="Courier New"/>
        <w:b w:val="0"/>
        <w:bCs w:val="0"/>
        <w:w w:val="99"/>
        <w:sz w:val="20"/>
        <w:szCs w:val="20"/>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w w:val="99"/>
        <w:sz w:val="20"/>
        <w:szCs w:val="20"/>
      </w:rPr>
    </w:lvl>
    <w:lvl w:ilvl="1">
      <w:start w:val="1"/>
      <w:numFmt w:val="decimal"/>
      <w:lvlText w:val="%2."/>
      <w:lvlJc w:val="left"/>
      <w:pPr>
        <w:ind w:left="1540" w:hanging="360"/>
      </w:pPr>
      <w:rPr>
        <w:rFonts w:ascii="Calibri" w:hAnsi="Calibri" w:cs="Calibri"/>
        <w:b w:val="0"/>
        <w:bCs w:val="0"/>
        <w:spacing w:val="-1"/>
        <w:w w:val="99"/>
        <w:sz w:val="20"/>
        <w:szCs w:val="20"/>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w w:val="99"/>
        <w:sz w:val="20"/>
        <w:szCs w:val="20"/>
      </w:rPr>
    </w:lvl>
    <w:lvl w:ilvl="1">
      <w:numFmt w:val="bullet"/>
      <w:lvlText w:val="o"/>
      <w:lvlJc w:val="left"/>
      <w:pPr>
        <w:ind w:left="1540" w:hanging="360"/>
      </w:pPr>
      <w:rPr>
        <w:rFonts w:ascii="Courier New" w:hAnsi="Courier New" w:cs="Courier New"/>
        <w:b w:val="0"/>
        <w:bCs w:val="0"/>
        <w:w w:val="99"/>
        <w:sz w:val="20"/>
        <w:szCs w:val="20"/>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7" w15:restartNumberingAfterBreak="0">
    <w:nsid w:val="65623FA2"/>
    <w:multiLevelType w:val="hybridMultilevel"/>
    <w:tmpl w:val="27FA11BC"/>
    <w:lvl w:ilvl="0" w:tplc="D1D2E85A">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E3B0C"/>
    <w:multiLevelType w:val="hybridMultilevel"/>
    <w:tmpl w:val="2774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9122BC"/>
    <w:multiLevelType w:val="hybridMultilevel"/>
    <w:tmpl w:val="F57A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233F5"/>
    <w:multiLevelType w:val="hybridMultilevel"/>
    <w:tmpl w:val="230622BC"/>
    <w:lvl w:ilvl="0" w:tplc="1D1C15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0dwwxvntdz9kevda7vp007vstds0r5etw9&quot;&gt;My EndNote Library&lt;record-ids&gt;&lt;item&gt;1&lt;/item&gt;&lt;item&gt;2&lt;/item&gt;&lt;/record-ids&gt;&lt;/item&gt;&lt;/Libraries&gt;"/>
  </w:docVars>
  <w:rsids>
    <w:rsidRoot w:val="00224C45"/>
    <w:rsid w:val="000B79A1"/>
    <w:rsid w:val="001743A8"/>
    <w:rsid w:val="001F68E9"/>
    <w:rsid w:val="00224C45"/>
    <w:rsid w:val="00363D33"/>
    <w:rsid w:val="004055CA"/>
    <w:rsid w:val="005F7588"/>
    <w:rsid w:val="006E6FDB"/>
    <w:rsid w:val="00844286"/>
    <w:rsid w:val="00A35193"/>
    <w:rsid w:val="00BA4F4E"/>
    <w:rsid w:val="00BE5D0A"/>
    <w:rsid w:val="00C0187C"/>
    <w:rsid w:val="00CC1C81"/>
    <w:rsid w:val="00D4608B"/>
    <w:rsid w:val="00EB4CA3"/>
    <w:rsid w:val="00F1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2E6A"/>
  <w15:chartTrackingRefBased/>
  <w15:docId w15:val="{AE6D8524-27C8-4B15-9DA9-5568BC53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CA3"/>
    <w:pPr>
      <w:spacing w:after="0" w:line="360" w:lineRule="auto"/>
    </w:pPr>
    <w:rPr>
      <w:rFonts w:ascii="Times New Roman" w:hAnsi="Times New Roman"/>
      <w:sz w:val="24"/>
    </w:rPr>
  </w:style>
  <w:style w:type="paragraph" w:styleId="Heading1">
    <w:name w:val="heading 1"/>
    <w:basedOn w:val="Normal"/>
    <w:next w:val="Normal"/>
    <w:link w:val="Heading1Char"/>
    <w:uiPriority w:val="1"/>
    <w:qFormat/>
    <w:rsid w:val="00F1431D"/>
    <w:pPr>
      <w:autoSpaceDE w:val="0"/>
      <w:autoSpaceDN w:val="0"/>
      <w:adjustRightInd w:val="0"/>
      <w:spacing w:line="240" w:lineRule="auto"/>
      <w:ind w:left="100"/>
      <w:outlineLvl w:val="0"/>
    </w:pPr>
    <w:rPr>
      <w:rFonts w:ascii="Cambria" w:hAnsi="Cambria" w:cs="Cambria"/>
      <w:b/>
      <w:bCs/>
      <w:szCs w:val="24"/>
      <w:lang w:val="en-GB"/>
    </w:rPr>
  </w:style>
  <w:style w:type="paragraph" w:styleId="Heading2">
    <w:name w:val="heading 2"/>
    <w:basedOn w:val="Normal"/>
    <w:next w:val="Normal"/>
    <w:link w:val="Heading2Char"/>
    <w:uiPriority w:val="1"/>
    <w:qFormat/>
    <w:rsid w:val="00F1431D"/>
    <w:pPr>
      <w:autoSpaceDE w:val="0"/>
      <w:autoSpaceDN w:val="0"/>
      <w:adjustRightInd w:val="0"/>
      <w:spacing w:line="240" w:lineRule="auto"/>
      <w:ind w:left="100"/>
      <w:outlineLvl w:val="1"/>
    </w:pPr>
    <w:rPr>
      <w:rFonts w:ascii="Calibri" w:hAnsi="Calibri" w:cs="Calibri"/>
      <w:b/>
      <w:bCs/>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C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A3"/>
    <w:rPr>
      <w:rFonts w:ascii="Segoe UI" w:hAnsi="Segoe UI" w:cs="Segoe UI"/>
      <w:sz w:val="18"/>
      <w:szCs w:val="18"/>
    </w:rPr>
  </w:style>
  <w:style w:type="table" w:styleId="TableGrid">
    <w:name w:val="Table Grid"/>
    <w:basedOn w:val="TableNormal"/>
    <w:uiPriority w:val="39"/>
    <w:rsid w:val="004055CA"/>
    <w:pPr>
      <w:spacing w:after="0" w:line="240" w:lineRule="auto"/>
    </w:pPr>
    <w:rPr>
      <w:rFonts w:ascii="Times New Roman" w:hAnsi="Times New Roman"/>
      <w:sz w:val="24"/>
      <w:lang w:val="bs-Latn-BA"/>
    </w:rPr>
    <w:tblPr>
      <w:jc w:val="center"/>
      <w:tblBorders>
        <w:top w:val="single" w:sz="4" w:space="0" w:color="auto"/>
        <w:bottom w:val="single" w:sz="4" w:space="0" w:color="auto"/>
      </w:tblBorders>
    </w:tblPr>
    <w:trPr>
      <w:jc w:val="center"/>
    </w:trPr>
  </w:style>
  <w:style w:type="character" w:styleId="Hyperlink">
    <w:name w:val="Hyperlink"/>
    <w:basedOn w:val="DefaultParagraphFont"/>
    <w:uiPriority w:val="99"/>
    <w:unhideWhenUsed/>
    <w:rsid w:val="00CC1C81"/>
    <w:rPr>
      <w:color w:val="0000FF"/>
      <w:u w:val="single"/>
    </w:rPr>
  </w:style>
  <w:style w:type="character" w:styleId="UnresolvedMention">
    <w:name w:val="Unresolved Mention"/>
    <w:basedOn w:val="DefaultParagraphFont"/>
    <w:uiPriority w:val="99"/>
    <w:semiHidden/>
    <w:unhideWhenUsed/>
    <w:rsid w:val="00CC1C81"/>
    <w:rPr>
      <w:color w:val="605E5C"/>
      <w:shd w:val="clear" w:color="auto" w:fill="E1DFDD"/>
    </w:rPr>
  </w:style>
  <w:style w:type="paragraph" w:styleId="ListParagraph">
    <w:name w:val="List Paragraph"/>
    <w:basedOn w:val="Normal"/>
    <w:uiPriority w:val="1"/>
    <w:qFormat/>
    <w:rsid w:val="00A35193"/>
    <w:pPr>
      <w:ind w:left="720"/>
      <w:contextualSpacing/>
    </w:pPr>
  </w:style>
  <w:style w:type="paragraph" w:styleId="BodyText">
    <w:name w:val="Body Text"/>
    <w:basedOn w:val="Normal"/>
    <w:link w:val="BodyTextChar"/>
    <w:uiPriority w:val="1"/>
    <w:qFormat/>
    <w:rsid w:val="000B79A1"/>
    <w:pPr>
      <w:autoSpaceDE w:val="0"/>
      <w:autoSpaceDN w:val="0"/>
      <w:adjustRightInd w:val="0"/>
      <w:spacing w:line="240" w:lineRule="auto"/>
      <w:jc w:val="both"/>
    </w:pPr>
    <w:rPr>
      <w:rFonts w:ascii="Arial Narrow" w:hAnsi="Arial Narrow" w:cs="Arial Narrow"/>
      <w:sz w:val="20"/>
      <w:szCs w:val="20"/>
      <w:lang w:val="en-GB"/>
    </w:rPr>
  </w:style>
  <w:style w:type="character" w:customStyle="1" w:styleId="BodyTextChar">
    <w:name w:val="Body Text Char"/>
    <w:basedOn w:val="DefaultParagraphFont"/>
    <w:link w:val="BodyText"/>
    <w:uiPriority w:val="1"/>
    <w:rsid w:val="000B79A1"/>
    <w:rPr>
      <w:rFonts w:ascii="Arial Narrow" w:hAnsi="Arial Narrow" w:cs="Arial Narrow"/>
      <w:sz w:val="20"/>
      <w:szCs w:val="20"/>
      <w:lang w:val="en-GB"/>
    </w:rPr>
  </w:style>
  <w:style w:type="character" w:styleId="FollowedHyperlink">
    <w:name w:val="FollowedHyperlink"/>
    <w:basedOn w:val="DefaultParagraphFont"/>
    <w:uiPriority w:val="99"/>
    <w:semiHidden/>
    <w:unhideWhenUsed/>
    <w:rsid w:val="000B79A1"/>
    <w:rPr>
      <w:color w:val="954F72" w:themeColor="followedHyperlink"/>
      <w:u w:val="single"/>
    </w:rPr>
  </w:style>
  <w:style w:type="character" w:customStyle="1" w:styleId="Heading1Char">
    <w:name w:val="Heading 1 Char"/>
    <w:basedOn w:val="DefaultParagraphFont"/>
    <w:link w:val="Heading1"/>
    <w:uiPriority w:val="1"/>
    <w:rsid w:val="00F1431D"/>
    <w:rPr>
      <w:rFonts w:ascii="Cambria" w:hAnsi="Cambria" w:cs="Cambria"/>
      <w:b/>
      <w:bCs/>
      <w:sz w:val="24"/>
      <w:szCs w:val="24"/>
      <w:lang w:val="en-GB"/>
    </w:rPr>
  </w:style>
  <w:style w:type="character" w:customStyle="1" w:styleId="Heading2Char">
    <w:name w:val="Heading 2 Char"/>
    <w:basedOn w:val="DefaultParagraphFont"/>
    <w:link w:val="Heading2"/>
    <w:uiPriority w:val="1"/>
    <w:rsid w:val="00F1431D"/>
    <w:rPr>
      <w:rFonts w:ascii="Calibri" w:hAnsi="Calibri" w:cs="Calibri"/>
      <w:b/>
      <w:bCs/>
      <w:sz w:val="20"/>
      <w:szCs w:val="20"/>
      <w:lang w:val="en-GB"/>
    </w:rPr>
  </w:style>
  <w:style w:type="paragraph" w:customStyle="1" w:styleId="EndNoteBibliographyTitle">
    <w:name w:val="EndNote Bibliography Title"/>
    <w:basedOn w:val="Normal"/>
    <w:link w:val="EndNoteBibliographyTitleChar"/>
    <w:rsid w:val="001743A8"/>
    <w:pPr>
      <w:jc w:val="center"/>
    </w:pPr>
    <w:rPr>
      <w:rFonts w:cs="Times New Roman"/>
      <w:noProof/>
    </w:rPr>
  </w:style>
  <w:style w:type="character" w:customStyle="1" w:styleId="EndNoteBibliographyTitleChar">
    <w:name w:val="EndNote Bibliography Title Char"/>
    <w:basedOn w:val="BodyTextChar"/>
    <w:link w:val="EndNoteBibliographyTitle"/>
    <w:rsid w:val="001743A8"/>
    <w:rPr>
      <w:rFonts w:ascii="Times New Roman" w:hAnsi="Times New Roman" w:cs="Times New Roman"/>
      <w:noProof/>
      <w:sz w:val="24"/>
      <w:szCs w:val="20"/>
      <w:lang w:val="en-GB"/>
    </w:rPr>
  </w:style>
  <w:style w:type="paragraph" w:customStyle="1" w:styleId="EndNoteBibliography">
    <w:name w:val="EndNote Bibliography"/>
    <w:basedOn w:val="Normal"/>
    <w:link w:val="EndNoteBibliographyChar"/>
    <w:rsid w:val="001743A8"/>
    <w:pPr>
      <w:spacing w:line="240" w:lineRule="auto"/>
      <w:jc w:val="both"/>
    </w:pPr>
    <w:rPr>
      <w:rFonts w:cs="Times New Roman"/>
      <w:noProof/>
    </w:rPr>
  </w:style>
  <w:style w:type="character" w:customStyle="1" w:styleId="EndNoteBibliographyChar">
    <w:name w:val="EndNote Bibliography Char"/>
    <w:basedOn w:val="BodyTextChar"/>
    <w:link w:val="EndNoteBibliography"/>
    <w:rsid w:val="001743A8"/>
    <w:rPr>
      <w:rFonts w:ascii="Times New Roman" w:hAnsi="Times New Roman" w:cs="Times New Roman"/>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0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yperlink%20-%20Authorship%20Statemen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giarism-detector.com/c/en/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osporticus@fasto.unsa.ba" TargetMode="External"/><Relationship Id="rId11" Type="http://schemas.openxmlformats.org/officeDocument/2006/relationships/hyperlink" Target="https://apastyle.apa.org/products/index" TargetMode="External"/><Relationship Id="rId5" Type="http://schemas.openxmlformats.org/officeDocument/2006/relationships/hyperlink" Target="https://homosporticus.ba/submission/" TargetMode="Externa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Declaration%20of%20Potential%20Conflict%20of%20Inter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Covic</dc:creator>
  <cp:keywords/>
  <dc:description/>
  <cp:lastModifiedBy>Nedim</cp:lastModifiedBy>
  <cp:revision>3</cp:revision>
  <dcterms:created xsi:type="dcterms:W3CDTF">2019-08-07T11:23:00Z</dcterms:created>
  <dcterms:modified xsi:type="dcterms:W3CDTF">2019-09-05T11:28:00Z</dcterms:modified>
</cp:coreProperties>
</file>